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6A9534" w14:textId="02D59A20" w:rsidR="00816620" w:rsidRPr="00425953" w:rsidRDefault="00425953" w:rsidP="00425953">
      <w:pPr>
        <w:autoSpaceDE w:val="0"/>
        <w:autoSpaceDN w:val="0"/>
        <w:adjustRightInd w:val="0"/>
        <w:rPr>
          <w:rFonts w:ascii="Arial" w:hAnsi="Arial" w:cs="Arial"/>
          <w:bCs/>
          <w:color w:val="23569D"/>
          <w:sz w:val="22"/>
          <w:szCs w:val="22"/>
          <w:lang w:eastAsia="zh-TW"/>
        </w:rPr>
      </w:pPr>
      <w:r>
        <w:rPr>
          <w:rFonts w:ascii="Arial" w:hAnsi="Arial" w:cs="Arial"/>
          <w:bCs/>
          <w:color w:val="23569D"/>
          <w:sz w:val="22"/>
          <w:szCs w:val="22"/>
          <w:lang w:eastAsia="zh-TW"/>
        </w:rPr>
        <w:t xml:space="preserve">                        </w:t>
      </w:r>
      <w:r w:rsidR="00BD00D6">
        <w:rPr>
          <w:rFonts w:ascii="Arial" w:hAnsi="Arial" w:cs="Arial"/>
          <w:b/>
          <w:bCs/>
          <w:noProof/>
          <w:lang w:eastAsia="zh-TW"/>
        </w:rPr>
        <w:t>China Airline</w:t>
      </w:r>
      <w:r w:rsidR="00D925FE">
        <w:rPr>
          <w:rFonts w:ascii="Arial" w:hAnsi="Arial" w:cs="Arial"/>
          <w:b/>
          <w:bCs/>
          <w:noProof/>
          <w:lang w:eastAsia="zh-TW"/>
        </w:rPr>
        <w:t xml:space="preserve">s </w:t>
      </w:r>
      <w:r w:rsidR="005F5409">
        <w:rPr>
          <w:rFonts w:ascii="Arial" w:hAnsi="Arial" w:cs="Arial"/>
          <w:b/>
          <w:bCs/>
          <w:noProof/>
          <w:lang w:eastAsia="zh-TW"/>
        </w:rPr>
        <w:t xml:space="preserve">Amazing 2025 Sale </w:t>
      </w:r>
    </w:p>
    <w:p w14:paraId="5B9A4AC5" w14:textId="5ED38B23" w:rsidR="00425953" w:rsidRPr="004F7E1C" w:rsidRDefault="00816620" w:rsidP="00816620">
      <w:pPr>
        <w:autoSpaceDE w:val="0"/>
        <w:autoSpaceDN w:val="0"/>
        <w:adjustRightInd w:val="0"/>
        <w:jc w:val="both"/>
        <w:rPr>
          <w:rFonts w:asciiTheme="minorHAnsi" w:eastAsiaTheme="majorEastAsia" w:hAnsiTheme="minorHAnsi" w:cstheme="minorHAnsi"/>
          <w:noProof/>
          <w:lang w:eastAsia="zh-TW"/>
        </w:rPr>
      </w:pPr>
      <w:r w:rsidRPr="004F7E1C">
        <w:rPr>
          <w:rFonts w:asciiTheme="minorHAnsi" w:eastAsiaTheme="majorEastAsia" w:hAnsiTheme="minorHAnsi" w:cstheme="minorHAnsi"/>
          <w:noProof/>
          <w:lang w:eastAsia="zh-TW"/>
        </w:rPr>
        <w:t>Dear Travel Partners,</w:t>
      </w:r>
    </w:p>
    <w:p w14:paraId="17560A85" w14:textId="65606FBB" w:rsidR="00B06B13" w:rsidRPr="0029190D" w:rsidRDefault="00A15DB7" w:rsidP="00867E2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noProof/>
          <w:lang w:val="en-NZ" w:eastAsia="zh-CN"/>
        </w:rPr>
      </w:pPr>
      <w:r w:rsidRPr="00B13B1F">
        <w:rPr>
          <w:rFonts w:asciiTheme="minorHAnsi" w:eastAsiaTheme="majorEastAsia" w:hAnsiTheme="minorHAnsi" w:cstheme="minorHAnsi"/>
          <w:noProof/>
          <w:lang w:eastAsia="zh-TW"/>
        </w:rPr>
        <w:t>China Airlines is pleased to announce that</w:t>
      </w:r>
      <w:r w:rsidR="00A8718D">
        <w:rPr>
          <w:rFonts w:asciiTheme="minorHAnsi" w:eastAsiaTheme="majorEastAsia" w:hAnsiTheme="minorHAnsi" w:cstheme="minorHAnsi"/>
          <w:noProof/>
          <w:lang w:eastAsia="zh-TW"/>
        </w:rPr>
        <w:t xml:space="preserve"> ou</w:t>
      </w:r>
      <w:r w:rsidR="0029190D">
        <w:rPr>
          <w:rFonts w:ascii="SimSun" w:hAnsi="SimSun" w:cstheme="minorHAnsi"/>
          <w:noProof/>
          <w:lang w:val="en-NZ" w:eastAsia="zh-TW"/>
        </w:rPr>
        <w:t>r</w:t>
      </w:r>
      <w:r w:rsidR="0029190D">
        <w:rPr>
          <w:rFonts w:asciiTheme="minorHAnsi" w:hAnsiTheme="minorHAnsi" w:cstheme="minorHAnsi"/>
          <w:noProof/>
          <w:lang w:val="en-NZ" w:eastAsia="zh-TW"/>
        </w:rPr>
        <w:t xml:space="preserve"> Amazing 2025 Sale is on: </w:t>
      </w:r>
    </w:p>
    <w:tbl>
      <w:tblPr>
        <w:tblW w:w="10170" w:type="dxa"/>
        <w:jc w:val="center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95"/>
        <w:gridCol w:w="3380"/>
        <w:gridCol w:w="3395"/>
      </w:tblGrid>
      <w:tr w:rsidR="00700823" w:rsidRPr="00700823" w14:paraId="6E2B0334" w14:textId="77777777" w:rsidTr="001E7C64">
        <w:trPr>
          <w:trHeight w:val="6817"/>
          <w:tblCellSpacing w:w="15" w:type="dxa"/>
          <w:jc w:val="center"/>
        </w:trPr>
        <w:tc>
          <w:tcPr>
            <w:tcW w:w="9000" w:type="dxa"/>
            <w:gridSpan w:val="3"/>
            <w:shd w:val="clear" w:color="auto" w:fill="FFFFFF"/>
            <w:hideMark/>
          </w:tcPr>
          <w:tbl>
            <w:tblPr>
              <w:tblW w:w="10064" w:type="dxa"/>
              <w:tblCellSpacing w:w="7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337"/>
              <w:gridCol w:w="5727"/>
            </w:tblGrid>
            <w:tr w:rsidR="006D5376" w:rsidRPr="00700823" w14:paraId="3B517F85" w14:textId="77777777" w:rsidTr="00DC7CD3">
              <w:trPr>
                <w:tblCellSpacing w:w="7" w:type="dxa"/>
              </w:trPr>
              <w:tc>
                <w:tcPr>
                  <w:tcW w:w="431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4E49DE3" w14:textId="06CC3CD2" w:rsidR="006D5376" w:rsidRPr="00700823" w:rsidRDefault="006D5376" w:rsidP="00700823">
                  <w:pPr>
                    <w:jc w:val="center"/>
                    <w:rPr>
                      <w:rFonts w:asciiTheme="minorHAnsi" w:eastAsiaTheme="majorEastAsia" w:hAnsiTheme="minorHAnsi" w:cstheme="minorHAnsi"/>
                      <w:b/>
                      <w:bCs/>
                      <w:sz w:val="22"/>
                      <w:szCs w:val="22"/>
                      <w:lang w:val="en-NZ" w:eastAsia="zh-CN"/>
                    </w:rPr>
                  </w:pPr>
                  <w:r w:rsidRPr="00DB52A9">
                    <w:rPr>
                      <w:rFonts w:asciiTheme="minorHAnsi" w:eastAsiaTheme="majorEastAsia" w:hAnsiTheme="minorHAnsi" w:cstheme="minorHAnsi"/>
                      <w:b/>
                      <w:bCs/>
                      <w:sz w:val="22"/>
                      <w:szCs w:val="22"/>
                      <w:lang w:val="en-NZ" w:eastAsia="zh-CN"/>
                    </w:rPr>
                    <w:t>Sale Period</w:t>
                  </w:r>
                </w:p>
              </w:tc>
              <w:tc>
                <w:tcPr>
                  <w:tcW w:w="570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189B780" w14:textId="41FE13CB" w:rsidR="006D5376" w:rsidRPr="00E36D1D" w:rsidRDefault="0029190D" w:rsidP="00700823">
                  <w:pPr>
                    <w:rPr>
                      <w:rFonts w:asciiTheme="minorHAnsi" w:eastAsiaTheme="majorEastAsia" w:hAnsiTheme="minorHAnsi" w:cstheme="minorHAnsi"/>
                      <w:b/>
                      <w:bCs/>
                      <w:sz w:val="22"/>
                      <w:szCs w:val="22"/>
                      <w:lang w:val="en-NZ" w:eastAsia="zh-CN"/>
                    </w:rPr>
                  </w:pPr>
                  <w:r>
                    <w:rPr>
                      <w:rFonts w:asciiTheme="minorHAnsi" w:eastAsiaTheme="majorEastAsia" w:hAnsiTheme="minorHAnsi" w:cstheme="minorHAnsi"/>
                      <w:b/>
                      <w:bCs/>
                      <w:sz w:val="22"/>
                      <w:szCs w:val="22"/>
                      <w:lang w:val="en-NZ" w:eastAsia="zh-CN"/>
                    </w:rPr>
                    <w:t>06 Jan-09 Feb</w:t>
                  </w:r>
                  <w:r w:rsidR="0036574F" w:rsidRPr="00E36D1D">
                    <w:rPr>
                      <w:rFonts w:asciiTheme="minorHAnsi" w:eastAsiaTheme="majorEastAsia" w:hAnsiTheme="minorHAnsi" w:cstheme="minorHAnsi"/>
                      <w:b/>
                      <w:bCs/>
                      <w:sz w:val="22"/>
                      <w:szCs w:val="22"/>
                      <w:lang w:val="en-NZ" w:eastAsia="zh-CN"/>
                    </w:rPr>
                    <w:t xml:space="preserve"> 202</w:t>
                  </w:r>
                  <w:r>
                    <w:rPr>
                      <w:rFonts w:asciiTheme="minorHAnsi" w:eastAsiaTheme="majorEastAsia" w:hAnsiTheme="minorHAnsi" w:cstheme="minorHAnsi"/>
                      <w:b/>
                      <w:bCs/>
                      <w:sz w:val="22"/>
                      <w:szCs w:val="22"/>
                      <w:lang w:val="en-NZ" w:eastAsia="zh-CN"/>
                    </w:rPr>
                    <w:t>5</w:t>
                  </w:r>
                </w:p>
              </w:tc>
            </w:tr>
            <w:tr w:rsidR="006D5376" w:rsidRPr="00700823" w14:paraId="59E1C9F5" w14:textId="77777777" w:rsidTr="00DC7CD3">
              <w:trPr>
                <w:trHeight w:val="808"/>
                <w:tblCellSpacing w:w="7" w:type="dxa"/>
              </w:trPr>
              <w:tc>
                <w:tcPr>
                  <w:tcW w:w="431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095D8E0" w14:textId="24CDDDAF" w:rsidR="006D5376" w:rsidRPr="00700823" w:rsidRDefault="006D5376" w:rsidP="00700823">
                  <w:pPr>
                    <w:jc w:val="center"/>
                    <w:rPr>
                      <w:rFonts w:asciiTheme="minorHAnsi" w:eastAsiaTheme="majorEastAsia" w:hAnsiTheme="minorHAnsi" w:cstheme="minorHAnsi"/>
                      <w:b/>
                      <w:bCs/>
                      <w:sz w:val="22"/>
                      <w:szCs w:val="22"/>
                      <w:lang w:val="en-NZ" w:eastAsia="zh-CN"/>
                    </w:rPr>
                  </w:pPr>
                  <w:r>
                    <w:rPr>
                      <w:rFonts w:asciiTheme="minorHAnsi" w:eastAsiaTheme="majorEastAsia" w:hAnsiTheme="minorHAnsi" w:cstheme="minorHAnsi"/>
                      <w:b/>
                      <w:bCs/>
                      <w:sz w:val="22"/>
                      <w:szCs w:val="22"/>
                      <w:lang w:val="en-NZ" w:eastAsia="zh-CN"/>
                    </w:rPr>
                    <w:t xml:space="preserve">Departure </w:t>
                  </w:r>
                  <w:r w:rsidRPr="00DB52A9">
                    <w:rPr>
                      <w:rFonts w:asciiTheme="minorHAnsi" w:eastAsiaTheme="majorEastAsia" w:hAnsiTheme="minorHAnsi" w:cstheme="minorHAnsi"/>
                      <w:b/>
                      <w:bCs/>
                      <w:sz w:val="22"/>
                      <w:szCs w:val="22"/>
                      <w:lang w:val="en-NZ" w:eastAsia="zh-CN"/>
                    </w:rPr>
                    <w:t>Period</w:t>
                  </w:r>
                </w:p>
              </w:tc>
              <w:tc>
                <w:tcPr>
                  <w:tcW w:w="570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FADCEC2" w14:textId="40B2C13C" w:rsidR="006D5376" w:rsidRPr="006166DE" w:rsidRDefault="00914732" w:rsidP="00700823">
                  <w:pPr>
                    <w:rPr>
                      <w:rFonts w:asciiTheme="minorHAnsi" w:eastAsiaTheme="majorEastAsia" w:hAnsiTheme="minorHAnsi" w:cstheme="minorHAnsi"/>
                      <w:b/>
                      <w:bCs/>
                      <w:sz w:val="22"/>
                      <w:szCs w:val="22"/>
                      <w:lang w:val="en-NZ" w:eastAsia="zh-CN"/>
                    </w:rPr>
                  </w:pPr>
                  <w:r>
                    <w:rPr>
                      <w:rFonts w:asciiTheme="minorHAnsi" w:eastAsiaTheme="majorEastAsia" w:hAnsiTheme="minorHAnsi" w:cstheme="minorHAnsi"/>
                      <w:b/>
                      <w:bCs/>
                      <w:sz w:val="22"/>
                      <w:szCs w:val="22"/>
                      <w:lang w:val="en-NZ" w:eastAsia="zh-CN"/>
                    </w:rPr>
                    <w:t>10 Feb 2025-30 Nov 2025 (</w:t>
                  </w:r>
                  <w:r w:rsidRPr="00884FED">
                    <w:rPr>
                      <w:rFonts w:asciiTheme="minorHAnsi" w:eastAsiaTheme="majorEastAsia" w:hAnsiTheme="minorHAnsi" w:cstheme="minorHAnsi"/>
                      <w:sz w:val="22"/>
                      <w:szCs w:val="22"/>
                      <w:lang w:val="en-NZ" w:eastAsia="zh-CN"/>
                    </w:rPr>
                    <w:t>Blackout dates: 27</w:t>
                  </w:r>
                  <w:r w:rsidR="00884FED" w:rsidRPr="00884FED">
                    <w:rPr>
                      <w:rFonts w:asciiTheme="minorHAnsi" w:eastAsiaTheme="majorEastAsia" w:hAnsiTheme="minorHAnsi" w:cstheme="minorHAnsi"/>
                      <w:sz w:val="22"/>
                      <w:szCs w:val="22"/>
                      <w:lang w:val="en-NZ" w:eastAsia="zh-CN"/>
                    </w:rPr>
                    <w:t xml:space="preserve"> Mar 2025-17 Apr 2025, 21 Jun 2025-07 Jul 2025, 13 Sep 2025-02 Oct 2025)</w:t>
                  </w:r>
                </w:p>
              </w:tc>
            </w:tr>
            <w:tr w:rsidR="006D5376" w:rsidRPr="00700823" w14:paraId="5ADCFE73" w14:textId="77777777" w:rsidTr="00047377">
              <w:trPr>
                <w:trHeight w:val="4165"/>
                <w:tblCellSpacing w:w="7" w:type="dxa"/>
              </w:trPr>
              <w:tc>
                <w:tcPr>
                  <w:tcW w:w="431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60DA1E8" w14:textId="2B7A225F" w:rsidR="006D5376" w:rsidRPr="00700823" w:rsidRDefault="006D5376" w:rsidP="00700823">
                  <w:pPr>
                    <w:jc w:val="center"/>
                    <w:rPr>
                      <w:rFonts w:asciiTheme="minorHAnsi" w:eastAsiaTheme="majorEastAsia" w:hAnsiTheme="minorHAnsi" w:cstheme="minorHAnsi"/>
                      <w:b/>
                      <w:bCs/>
                      <w:sz w:val="22"/>
                      <w:szCs w:val="22"/>
                      <w:lang w:val="en-NZ" w:eastAsia="zh-CN"/>
                    </w:rPr>
                  </w:pPr>
                  <w:r>
                    <w:rPr>
                      <w:rFonts w:asciiTheme="minorHAnsi" w:eastAsiaTheme="majorEastAsia" w:hAnsiTheme="minorHAnsi" w:cstheme="minorHAnsi"/>
                      <w:b/>
                      <w:bCs/>
                      <w:sz w:val="22"/>
                      <w:szCs w:val="22"/>
                      <w:lang w:val="en-NZ" w:eastAsia="zh-CN"/>
                    </w:rPr>
                    <w:t xml:space="preserve">Destinations from Auckland to </w:t>
                  </w:r>
                </w:p>
              </w:tc>
              <w:tc>
                <w:tcPr>
                  <w:tcW w:w="570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DD61FCE" w14:textId="08764DF0" w:rsidR="00BE6BC1" w:rsidRDefault="008D09C4" w:rsidP="00700823">
                  <w:pPr>
                    <w:rPr>
                      <w:rFonts w:asciiTheme="minorHAnsi" w:eastAsiaTheme="majorEastAsia" w:hAnsiTheme="minorHAnsi" w:cstheme="minorHAnsi"/>
                      <w:b/>
                      <w:bCs/>
                      <w:lang w:val="en-NZ" w:eastAsia="zh-CN"/>
                    </w:rPr>
                  </w:pPr>
                  <w:r>
                    <w:rPr>
                      <w:rFonts w:asciiTheme="minorHAnsi" w:eastAsiaTheme="majorEastAsia" w:hAnsiTheme="minorHAnsi" w:cstheme="minorHAnsi"/>
                      <w:b/>
                      <w:bCs/>
                      <w:lang w:val="en-NZ" w:eastAsia="zh-CN"/>
                    </w:rPr>
                    <w:t>Taiwan:</w:t>
                  </w:r>
                  <w:r w:rsidR="00BE6BC1">
                    <w:rPr>
                      <w:rFonts w:asciiTheme="minorHAnsi" w:eastAsiaTheme="majorEastAsia" w:hAnsiTheme="minorHAnsi" w:cstheme="minorHAnsi"/>
                      <w:b/>
                      <w:bCs/>
                      <w:lang w:val="en-NZ" w:eastAsia="zh-CN"/>
                    </w:rPr>
                    <w:t xml:space="preserve"> </w:t>
                  </w:r>
                  <w:r w:rsidR="00BE6BC1" w:rsidRPr="00B958B6">
                    <w:rPr>
                      <w:rFonts w:asciiTheme="minorHAnsi" w:eastAsiaTheme="majorEastAsia" w:hAnsiTheme="minorHAnsi" w:cstheme="minorHAnsi"/>
                      <w:sz w:val="22"/>
                      <w:szCs w:val="22"/>
                      <w:lang w:val="en-NZ" w:eastAsia="zh-CN"/>
                    </w:rPr>
                    <w:t>Taipei</w:t>
                  </w:r>
                  <w:r w:rsidR="00BE6BC1">
                    <w:rPr>
                      <w:rFonts w:asciiTheme="minorHAnsi" w:eastAsiaTheme="majorEastAsia" w:hAnsiTheme="minorHAnsi" w:cstheme="minorHAnsi"/>
                      <w:b/>
                      <w:bCs/>
                      <w:lang w:val="en-NZ" w:eastAsia="zh-CN"/>
                    </w:rPr>
                    <w:t xml:space="preserve"> </w:t>
                  </w:r>
                </w:p>
                <w:p w14:paraId="79144A1F" w14:textId="06FA5D33" w:rsidR="0089626E" w:rsidRDefault="00C86577" w:rsidP="00700823">
                  <w:pPr>
                    <w:rPr>
                      <w:rFonts w:asciiTheme="minorHAnsi" w:eastAsiaTheme="majorEastAsia" w:hAnsiTheme="minorHAnsi" w:cstheme="minorHAnsi"/>
                      <w:sz w:val="22"/>
                      <w:szCs w:val="22"/>
                      <w:lang w:val="en-NZ" w:eastAsia="zh-CN"/>
                    </w:rPr>
                  </w:pPr>
                  <w:r w:rsidRPr="0089626E">
                    <w:rPr>
                      <w:rFonts w:asciiTheme="minorHAnsi" w:eastAsiaTheme="majorEastAsia" w:hAnsiTheme="minorHAnsi" w:cstheme="minorHAnsi"/>
                      <w:b/>
                      <w:bCs/>
                      <w:lang w:val="en-NZ" w:eastAsia="zh-CN"/>
                    </w:rPr>
                    <w:t>Europe:</w:t>
                  </w:r>
                  <w:r>
                    <w:rPr>
                      <w:rFonts w:asciiTheme="minorHAnsi" w:eastAsiaTheme="majorEastAsia" w:hAnsiTheme="minorHAnsi" w:cstheme="minorHAnsi"/>
                      <w:sz w:val="22"/>
                      <w:szCs w:val="22"/>
                      <w:lang w:val="en-NZ" w:eastAsia="zh-CN"/>
                    </w:rPr>
                    <w:t xml:space="preserve"> </w:t>
                  </w:r>
                  <w:r w:rsidR="00765F87">
                    <w:rPr>
                      <w:rFonts w:asciiTheme="minorHAnsi" w:eastAsiaTheme="majorEastAsia" w:hAnsiTheme="minorHAnsi" w:cstheme="minorHAnsi"/>
                      <w:sz w:val="22"/>
                      <w:szCs w:val="22"/>
                      <w:lang w:val="en-NZ" w:eastAsia="zh-CN"/>
                    </w:rPr>
                    <w:t xml:space="preserve">London Heathrow, Frankfurt, Amsterdam, Vienna, Prague, Rome. </w:t>
                  </w:r>
                </w:p>
                <w:p w14:paraId="56D96D25" w14:textId="24FB9E8F" w:rsidR="006020C1" w:rsidRPr="007C3E86" w:rsidRDefault="00C86577" w:rsidP="00700823">
                  <w:pPr>
                    <w:rPr>
                      <w:rFonts w:asciiTheme="minorHAnsi" w:eastAsiaTheme="majorEastAsia" w:hAnsiTheme="minorHAnsi" w:cstheme="minorHAnsi"/>
                      <w:b/>
                      <w:bCs/>
                      <w:sz w:val="22"/>
                      <w:szCs w:val="22"/>
                      <w:lang w:val="en-NZ" w:eastAsia="zh-CN"/>
                    </w:rPr>
                  </w:pPr>
                  <w:r w:rsidRPr="0089626E">
                    <w:rPr>
                      <w:rFonts w:asciiTheme="minorHAnsi" w:eastAsiaTheme="majorEastAsia" w:hAnsiTheme="minorHAnsi" w:cstheme="minorHAnsi"/>
                      <w:b/>
                      <w:bCs/>
                      <w:sz w:val="22"/>
                      <w:szCs w:val="22"/>
                      <w:lang w:val="en-NZ" w:eastAsia="zh-CN"/>
                    </w:rPr>
                    <w:t xml:space="preserve">Southeast Asia: </w:t>
                  </w:r>
                  <w:r w:rsidR="00562666">
                    <w:rPr>
                      <w:rFonts w:asciiTheme="minorHAnsi" w:eastAsiaTheme="majorEastAsia" w:hAnsiTheme="minorHAnsi" w:cstheme="minorHAnsi"/>
                      <w:sz w:val="22"/>
                      <w:szCs w:val="22"/>
                      <w:lang w:val="en-NZ" w:eastAsia="zh-CN"/>
                    </w:rPr>
                    <w:t xml:space="preserve">Bangkok, Chiang </w:t>
                  </w:r>
                  <w:r w:rsidR="00DC7CD3">
                    <w:rPr>
                      <w:rFonts w:asciiTheme="minorHAnsi" w:eastAsiaTheme="majorEastAsia" w:hAnsiTheme="minorHAnsi" w:cstheme="minorHAnsi"/>
                      <w:sz w:val="22"/>
                      <w:szCs w:val="22"/>
                      <w:lang w:val="en-NZ" w:eastAsia="zh-CN"/>
                    </w:rPr>
                    <w:t>Mai,</w:t>
                  </w:r>
                  <w:r w:rsidR="008D4618">
                    <w:rPr>
                      <w:rFonts w:asciiTheme="minorHAnsi" w:eastAsiaTheme="majorEastAsia" w:hAnsiTheme="minorHAnsi" w:cstheme="minorHAnsi"/>
                      <w:sz w:val="22"/>
                      <w:szCs w:val="22"/>
                      <w:lang w:val="en-NZ" w:eastAsia="zh-CN"/>
                    </w:rPr>
                    <w:t xml:space="preserve"> Ho Chi Min</w:t>
                  </w:r>
                  <w:r w:rsidR="00975305">
                    <w:rPr>
                      <w:rFonts w:asciiTheme="minorHAnsi" w:eastAsiaTheme="majorEastAsia" w:hAnsiTheme="minorHAnsi" w:cstheme="minorHAnsi"/>
                      <w:sz w:val="22"/>
                      <w:szCs w:val="22"/>
                      <w:lang w:val="en-NZ" w:eastAsia="zh-CN"/>
                    </w:rPr>
                    <w:t>h City, Da Nang, Hanoi, Phnom Penh, Manila, Cebu</w:t>
                  </w:r>
                  <w:r w:rsidR="00DC7CD3">
                    <w:rPr>
                      <w:rFonts w:asciiTheme="minorHAnsi" w:eastAsiaTheme="majorEastAsia" w:hAnsiTheme="minorHAnsi" w:cstheme="minorHAnsi"/>
                      <w:sz w:val="22"/>
                      <w:szCs w:val="22"/>
                      <w:lang w:val="en-NZ" w:eastAsia="zh-CN"/>
                    </w:rPr>
                    <w:t xml:space="preserve">, Hong Kong. </w:t>
                  </w:r>
                </w:p>
                <w:p w14:paraId="6D3D567C" w14:textId="3949B0C5" w:rsidR="00E82E2B" w:rsidRDefault="00E82E2B" w:rsidP="00700823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en-NZ" w:eastAsia="zh-CN"/>
                    </w:rPr>
                  </w:pPr>
                  <w:r w:rsidRPr="00A061F6">
                    <w:rPr>
                      <w:rFonts w:asciiTheme="minorHAnsi" w:eastAsiaTheme="majorEastAsia" w:hAnsiTheme="minorHAnsi" w:cstheme="minorHAnsi"/>
                      <w:b/>
                      <w:bCs/>
                      <w:lang w:val="en-NZ" w:eastAsia="zh-CN"/>
                    </w:rPr>
                    <w:t>Japan:</w:t>
                  </w:r>
                  <w:r>
                    <w:rPr>
                      <w:rFonts w:asciiTheme="minorHAnsi" w:eastAsiaTheme="majorEastAsia" w:hAnsiTheme="minorHAnsi" w:cstheme="minorHAnsi"/>
                      <w:sz w:val="22"/>
                      <w:szCs w:val="22"/>
                      <w:lang w:val="en-NZ" w:eastAsia="zh-CN"/>
                    </w:rPr>
                    <w:t xml:space="preserve"> </w:t>
                  </w:r>
                  <w:r w:rsidR="00C8478E">
                    <w:rPr>
                      <w:rFonts w:asciiTheme="minorHAnsi" w:hAnsiTheme="minorHAnsi" w:cstheme="minorHAnsi"/>
                      <w:sz w:val="22"/>
                      <w:szCs w:val="22"/>
                      <w:lang w:val="en-NZ" w:eastAsia="zh-CN"/>
                    </w:rPr>
                    <w:t>Tokyo Narita, Osaka Kansai, Sapporo New Chi</w:t>
                  </w:r>
                  <w:r w:rsidR="00F6166E">
                    <w:rPr>
                      <w:rFonts w:asciiTheme="minorHAnsi" w:hAnsiTheme="minorHAnsi" w:cstheme="minorHAnsi"/>
                      <w:sz w:val="22"/>
                      <w:szCs w:val="22"/>
                      <w:lang w:val="en-NZ" w:eastAsia="zh-CN"/>
                    </w:rPr>
                    <w:t xml:space="preserve">tose, </w:t>
                  </w:r>
                </w:p>
                <w:p w14:paraId="738EAFA9" w14:textId="5BA68C21" w:rsidR="00F6166E" w:rsidRDefault="00F6166E" w:rsidP="00700823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en-NZ" w:eastAsia="zh-CN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  <w:lang w:val="en-NZ" w:eastAsia="zh-CN"/>
                    </w:rPr>
                    <w:t>Nagoya</w:t>
                  </w:r>
                  <w:r w:rsidR="00A03D99">
                    <w:rPr>
                      <w:rFonts w:asciiTheme="minorHAnsi" w:hAnsiTheme="minorHAnsi" w:cstheme="minorHAnsi"/>
                      <w:sz w:val="22"/>
                      <w:szCs w:val="22"/>
                      <w:lang w:val="en-NZ" w:eastAsia="zh-CN"/>
                    </w:rPr>
                    <w:t xml:space="preserve">, Hiroshima, Takamatsu, </w:t>
                  </w:r>
                  <w:r w:rsidR="00A061F6">
                    <w:rPr>
                      <w:rFonts w:asciiTheme="minorHAnsi" w:hAnsiTheme="minorHAnsi" w:cstheme="minorHAnsi"/>
                      <w:sz w:val="22"/>
                      <w:szCs w:val="22"/>
                      <w:lang w:val="en-NZ" w:eastAsia="zh-CN"/>
                    </w:rPr>
                    <w:t>Fukuoka, Kumamoto, Kagoshima, Okinawa</w:t>
                  </w:r>
                </w:p>
                <w:p w14:paraId="19600C0E" w14:textId="0AD89141" w:rsidR="00A061F6" w:rsidRDefault="00A061F6" w:rsidP="00700823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en-NZ" w:eastAsia="zh-CN"/>
                    </w:rPr>
                  </w:pPr>
                  <w:r w:rsidRPr="0089626E">
                    <w:rPr>
                      <w:rFonts w:asciiTheme="minorHAnsi" w:hAnsiTheme="minorHAnsi" w:cstheme="minorHAnsi"/>
                      <w:b/>
                      <w:bCs/>
                      <w:lang w:val="en-NZ" w:eastAsia="zh-CN"/>
                    </w:rPr>
                    <w:t>South Korea</w:t>
                  </w:r>
                  <w:r>
                    <w:rPr>
                      <w:rFonts w:asciiTheme="minorHAnsi" w:hAnsiTheme="minorHAnsi" w:cstheme="minorHAnsi"/>
                      <w:sz w:val="22"/>
                      <w:szCs w:val="22"/>
                      <w:lang w:val="en-NZ" w:eastAsia="zh-CN"/>
                    </w:rPr>
                    <w:t xml:space="preserve">: Seoul Incheon, </w:t>
                  </w:r>
                  <w:r w:rsidR="00941918">
                    <w:rPr>
                      <w:rFonts w:asciiTheme="minorHAnsi" w:hAnsiTheme="minorHAnsi" w:cstheme="minorHAnsi"/>
                      <w:sz w:val="22"/>
                      <w:szCs w:val="22"/>
                      <w:lang w:val="en-NZ" w:eastAsia="zh-CN"/>
                    </w:rPr>
                    <w:t>Busan</w:t>
                  </w:r>
                </w:p>
                <w:p w14:paraId="05885978" w14:textId="4A2FD68A" w:rsidR="006D5376" w:rsidRPr="00047377" w:rsidRDefault="00E82E2B" w:rsidP="00700823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en-NZ" w:eastAsia="zh-CN"/>
                    </w:rPr>
                  </w:pPr>
                  <w:r w:rsidRPr="0089626E">
                    <w:rPr>
                      <w:rFonts w:asciiTheme="minorHAnsi" w:eastAsiaTheme="majorEastAsia" w:hAnsiTheme="minorHAnsi" w:cstheme="minorHAnsi"/>
                      <w:b/>
                      <w:bCs/>
                      <w:sz w:val="22"/>
                      <w:szCs w:val="22"/>
                      <w:lang w:val="en-NZ" w:eastAsia="zh-CN"/>
                    </w:rPr>
                    <w:t>Mainland China</w:t>
                  </w:r>
                  <w:r>
                    <w:rPr>
                      <w:rFonts w:asciiTheme="minorHAnsi" w:eastAsiaTheme="majorEastAsia" w:hAnsiTheme="minorHAnsi" w:cstheme="minorHAnsi"/>
                      <w:sz w:val="22"/>
                      <w:szCs w:val="22"/>
                      <w:lang w:val="en-NZ" w:eastAsia="zh-CN"/>
                    </w:rPr>
                    <w:t>:</w:t>
                  </w:r>
                  <w:r w:rsidR="0089626E">
                    <w:rPr>
                      <w:rFonts w:asciiTheme="minorHAnsi" w:eastAsiaTheme="majorEastAsia" w:hAnsiTheme="minorHAnsi" w:cstheme="minorHAnsi"/>
                      <w:sz w:val="22"/>
                      <w:szCs w:val="22"/>
                      <w:lang w:val="en-NZ" w:eastAsia="zh-CN"/>
                    </w:rPr>
                    <w:t xml:space="preserve"> Shanghai Pudong, Beijing Capital, </w:t>
                  </w:r>
                  <w:r w:rsidR="00EA61A1">
                    <w:rPr>
                      <w:rFonts w:asciiTheme="minorHAnsi" w:eastAsiaTheme="majorEastAsia" w:hAnsiTheme="minorHAnsi" w:cstheme="minorHAnsi"/>
                      <w:sz w:val="22"/>
                      <w:szCs w:val="22"/>
                      <w:lang w:val="en-NZ" w:eastAsia="zh-CN"/>
                    </w:rPr>
                    <w:t xml:space="preserve">Chengdu Tianfu, </w:t>
                  </w:r>
                  <w:r w:rsidR="0019295A">
                    <w:rPr>
                      <w:rFonts w:asciiTheme="minorHAnsi" w:eastAsiaTheme="majorEastAsia" w:hAnsiTheme="minorHAnsi" w:cstheme="minorHAnsi"/>
                      <w:sz w:val="22"/>
                      <w:szCs w:val="22"/>
                      <w:lang w:val="en-NZ" w:eastAsia="zh-CN"/>
                    </w:rPr>
                    <w:t>Xiamen.</w:t>
                  </w:r>
                  <w:r w:rsidR="007B2314" w:rsidRPr="00B11EE6">
                    <w:rPr>
                      <w:rFonts w:asciiTheme="minorHAnsi" w:eastAsiaTheme="majorEastAsia" w:hAnsiTheme="minorHAnsi" w:cstheme="minorHAnsi"/>
                      <w:sz w:val="22"/>
                      <w:szCs w:val="22"/>
                      <w:lang w:val="en-NZ" w:eastAsia="zh-CN"/>
                    </w:rPr>
                    <w:t xml:space="preserve"> </w:t>
                  </w:r>
                </w:p>
              </w:tc>
            </w:tr>
            <w:tr w:rsidR="00CF3328" w:rsidRPr="00700823" w14:paraId="58455A63" w14:textId="77777777" w:rsidTr="00DC7CD3">
              <w:trPr>
                <w:trHeight w:val="334"/>
                <w:tblCellSpacing w:w="7" w:type="dxa"/>
              </w:trPr>
              <w:tc>
                <w:tcPr>
                  <w:tcW w:w="431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19762BE8" w14:textId="2D1B2014" w:rsidR="00CF3328" w:rsidRDefault="008D09C4" w:rsidP="00700823">
                  <w:pPr>
                    <w:jc w:val="center"/>
                    <w:rPr>
                      <w:rFonts w:asciiTheme="minorHAnsi" w:eastAsiaTheme="majorEastAsia" w:hAnsiTheme="minorHAnsi" w:cstheme="minorHAnsi"/>
                      <w:b/>
                      <w:bCs/>
                      <w:sz w:val="22"/>
                      <w:szCs w:val="22"/>
                      <w:lang w:val="en-NZ" w:eastAsia="zh-CN"/>
                    </w:rPr>
                  </w:pPr>
                  <w:r>
                    <w:rPr>
                      <w:rFonts w:asciiTheme="minorHAnsi" w:eastAsiaTheme="majorEastAsia" w:hAnsiTheme="minorHAnsi" w:cstheme="minorHAnsi"/>
                      <w:b/>
                      <w:bCs/>
                      <w:sz w:val="22"/>
                      <w:szCs w:val="22"/>
                      <w:lang w:val="en-NZ" w:eastAsia="zh-CN"/>
                    </w:rPr>
                    <w:t>Tour code</w:t>
                  </w:r>
                </w:p>
              </w:tc>
              <w:tc>
                <w:tcPr>
                  <w:tcW w:w="570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57F1B40" w14:textId="424612E0" w:rsidR="00CF3328" w:rsidRPr="002065AA" w:rsidRDefault="001E7C64" w:rsidP="00700823">
                  <w:pPr>
                    <w:rPr>
                      <w:rFonts w:asciiTheme="minorHAnsi" w:eastAsiaTheme="majorEastAsia" w:hAnsiTheme="minorHAnsi" w:cstheme="minorHAnsi"/>
                      <w:b/>
                      <w:bCs/>
                      <w:sz w:val="22"/>
                      <w:szCs w:val="22"/>
                      <w:lang w:val="en-NZ" w:eastAsia="zh-CN"/>
                    </w:rPr>
                  </w:pPr>
                  <w:r>
                    <w:rPr>
                      <w:rFonts w:asciiTheme="minorHAnsi" w:eastAsiaTheme="majorEastAsia" w:hAnsiTheme="minorHAnsi" w:cstheme="minorHAnsi"/>
                      <w:b/>
                      <w:bCs/>
                      <w:sz w:val="22"/>
                      <w:szCs w:val="22"/>
                      <w:lang w:val="en-NZ" w:eastAsia="zh-CN"/>
                    </w:rPr>
                    <w:t>Z2CF</w:t>
                  </w:r>
                </w:p>
              </w:tc>
            </w:tr>
            <w:tr w:rsidR="00EA36ED" w:rsidRPr="00700823" w14:paraId="2618988C" w14:textId="77777777" w:rsidTr="00DC7CD3">
              <w:trPr>
                <w:trHeight w:val="334"/>
                <w:tblCellSpacing w:w="7" w:type="dxa"/>
              </w:trPr>
              <w:tc>
                <w:tcPr>
                  <w:tcW w:w="431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14:paraId="4A9D3DCE" w14:textId="71CB4477" w:rsidR="00EA36ED" w:rsidRDefault="002D3005" w:rsidP="00700823">
                  <w:pPr>
                    <w:jc w:val="center"/>
                    <w:rPr>
                      <w:rFonts w:asciiTheme="minorHAnsi" w:eastAsiaTheme="majorEastAsia" w:hAnsiTheme="minorHAnsi" w:cstheme="minorHAnsi"/>
                      <w:b/>
                      <w:bCs/>
                      <w:sz w:val="22"/>
                      <w:szCs w:val="22"/>
                      <w:lang w:val="en-NZ" w:eastAsia="zh-CN"/>
                    </w:rPr>
                  </w:pPr>
                  <w:r>
                    <w:rPr>
                      <w:rFonts w:asciiTheme="minorHAnsi" w:eastAsiaTheme="majorEastAsia" w:hAnsiTheme="minorHAnsi" w:cstheme="minorHAnsi"/>
                      <w:b/>
                      <w:bCs/>
                      <w:sz w:val="22"/>
                      <w:szCs w:val="22"/>
                      <w:lang w:val="en-NZ" w:eastAsia="zh-CN"/>
                    </w:rPr>
                    <w:t>Applicable RBD</w:t>
                  </w:r>
                </w:p>
              </w:tc>
              <w:tc>
                <w:tcPr>
                  <w:tcW w:w="570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D58E367" w14:textId="41C2A1CF" w:rsidR="00EA36ED" w:rsidRPr="002065AA" w:rsidRDefault="00F16D8D" w:rsidP="00700823">
                  <w:pPr>
                    <w:rPr>
                      <w:rFonts w:asciiTheme="minorHAnsi" w:eastAsiaTheme="majorEastAsia" w:hAnsiTheme="minorHAnsi" w:cstheme="minorHAnsi"/>
                      <w:b/>
                      <w:bCs/>
                      <w:sz w:val="22"/>
                      <w:szCs w:val="22"/>
                      <w:lang w:val="en-NZ" w:eastAsia="zh-CN"/>
                    </w:rPr>
                  </w:pPr>
                  <w:r>
                    <w:rPr>
                      <w:rFonts w:asciiTheme="minorHAnsi" w:eastAsiaTheme="majorEastAsia" w:hAnsiTheme="minorHAnsi" w:cstheme="minorHAnsi"/>
                      <w:b/>
                      <w:bCs/>
                      <w:sz w:val="22"/>
                      <w:szCs w:val="22"/>
                      <w:lang w:val="en-NZ" w:eastAsia="zh-CN"/>
                    </w:rPr>
                    <w:t>N/H/Q/</w:t>
                  </w:r>
                  <w:r w:rsidR="001E7C64">
                    <w:rPr>
                      <w:rFonts w:asciiTheme="minorHAnsi" w:eastAsiaTheme="majorEastAsia" w:hAnsiTheme="minorHAnsi" w:cstheme="minorHAnsi"/>
                      <w:b/>
                      <w:bCs/>
                      <w:sz w:val="22"/>
                      <w:szCs w:val="22"/>
                      <w:lang w:val="en-NZ" w:eastAsia="zh-CN"/>
                    </w:rPr>
                    <w:t>R/T/E/D</w:t>
                  </w:r>
                </w:p>
              </w:tc>
            </w:tr>
          </w:tbl>
          <w:p w14:paraId="6B1A61E8" w14:textId="77777777" w:rsidR="00700823" w:rsidRPr="00700823" w:rsidRDefault="00700823" w:rsidP="00700823">
            <w:pPr>
              <w:rPr>
                <w:rFonts w:asciiTheme="minorHAnsi" w:eastAsiaTheme="majorEastAsia" w:hAnsiTheme="minorHAnsi" w:cstheme="minorHAnsi"/>
                <w:color w:val="222222"/>
                <w:lang w:val="en-NZ" w:eastAsia="zh-CN"/>
              </w:rPr>
            </w:pPr>
          </w:p>
        </w:tc>
      </w:tr>
      <w:tr w:rsidR="00700823" w:rsidRPr="00700823" w14:paraId="79DBE3B5" w14:textId="77777777" w:rsidTr="00700823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0326E0E6" w14:textId="77777777" w:rsidR="00700823" w:rsidRPr="00700823" w:rsidRDefault="00700823" w:rsidP="00700823">
            <w:pPr>
              <w:rPr>
                <w:rFonts w:asciiTheme="minorHAnsi" w:eastAsiaTheme="majorEastAsia" w:hAnsiTheme="minorHAnsi" w:cstheme="minorHAnsi"/>
                <w:sz w:val="20"/>
                <w:szCs w:val="20"/>
                <w:lang w:val="en-NZ" w:eastAsia="zh-CN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8E868A" w14:textId="77777777" w:rsidR="00700823" w:rsidRPr="00700823" w:rsidRDefault="00700823" w:rsidP="00700823">
            <w:pPr>
              <w:rPr>
                <w:rFonts w:asciiTheme="minorHAnsi" w:eastAsiaTheme="majorEastAsia" w:hAnsiTheme="minorHAnsi" w:cstheme="minorHAnsi"/>
                <w:sz w:val="20"/>
                <w:szCs w:val="20"/>
                <w:lang w:val="en-NZ" w:eastAsia="zh-CN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7CC0B57" w14:textId="77777777" w:rsidR="00700823" w:rsidRPr="00700823" w:rsidRDefault="00700823" w:rsidP="00700823">
            <w:pPr>
              <w:rPr>
                <w:rFonts w:asciiTheme="minorHAnsi" w:eastAsiaTheme="majorEastAsia" w:hAnsiTheme="minorHAnsi" w:cstheme="minorHAnsi"/>
                <w:sz w:val="20"/>
                <w:szCs w:val="20"/>
                <w:lang w:val="en-NZ" w:eastAsia="zh-CN"/>
              </w:rPr>
            </w:pPr>
          </w:p>
        </w:tc>
      </w:tr>
    </w:tbl>
    <w:p w14:paraId="365DABBD" w14:textId="0A672BF7" w:rsidR="00DB52A9" w:rsidRDefault="00CF3328" w:rsidP="00C8411F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kern w:val="2"/>
          <w:sz w:val="22"/>
          <w:szCs w:val="22"/>
        </w:rPr>
      </w:pPr>
      <w:r>
        <w:rPr>
          <w:rFonts w:asciiTheme="minorHAnsi" w:hAnsiTheme="minorHAnsi" w:cstheme="minorHAnsi"/>
          <w:b/>
          <w:bCs/>
          <w:kern w:val="2"/>
          <w:sz w:val="22"/>
          <w:szCs w:val="22"/>
        </w:rPr>
        <w:t xml:space="preserve"> </w:t>
      </w:r>
      <w:r w:rsidR="00380787">
        <w:rPr>
          <w:rFonts w:asciiTheme="minorHAnsi" w:hAnsiTheme="minorHAnsi" w:cstheme="minorHAnsi"/>
          <w:b/>
          <w:bCs/>
          <w:kern w:val="2"/>
          <w:sz w:val="22"/>
          <w:szCs w:val="22"/>
        </w:rPr>
        <w:t>Remark:</w:t>
      </w:r>
    </w:p>
    <w:p w14:paraId="46AC70D5" w14:textId="1347BCDD" w:rsidR="00380787" w:rsidRDefault="00176089" w:rsidP="00380787">
      <w:pPr>
        <w:pStyle w:val="ListParagraph"/>
        <w:numPr>
          <w:ilvl w:val="0"/>
          <w:numId w:val="39"/>
        </w:numPr>
        <w:autoSpaceDE w:val="0"/>
        <w:autoSpaceDN w:val="0"/>
        <w:adjustRightInd w:val="0"/>
        <w:rPr>
          <w:rFonts w:asciiTheme="minorHAnsi" w:hAnsiTheme="minorHAnsi" w:cstheme="minorHAnsi"/>
          <w:kern w:val="2"/>
        </w:rPr>
      </w:pPr>
      <w:r>
        <w:rPr>
          <w:rFonts w:asciiTheme="minorHAnsi" w:hAnsiTheme="minorHAnsi" w:cstheme="minorHAnsi"/>
          <w:kern w:val="2"/>
        </w:rPr>
        <w:t xml:space="preserve">Only applicable on CI operated flights (excluding codeshare flights). </w:t>
      </w:r>
      <w:r w:rsidR="00C1389F">
        <w:rPr>
          <w:rFonts w:asciiTheme="minorHAnsi" w:hAnsiTheme="minorHAnsi" w:cstheme="minorHAnsi"/>
          <w:kern w:val="2"/>
        </w:rPr>
        <w:t xml:space="preserve">Air </w:t>
      </w:r>
      <w:r>
        <w:rPr>
          <w:rFonts w:asciiTheme="minorHAnsi" w:hAnsiTheme="minorHAnsi" w:cstheme="minorHAnsi"/>
          <w:kern w:val="2"/>
        </w:rPr>
        <w:t>N</w:t>
      </w:r>
      <w:r w:rsidR="00C1389F">
        <w:rPr>
          <w:rFonts w:asciiTheme="minorHAnsi" w:hAnsiTheme="minorHAnsi" w:cstheme="minorHAnsi"/>
          <w:kern w:val="2"/>
        </w:rPr>
        <w:t xml:space="preserve">ew </w:t>
      </w:r>
      <w:r>
        <w:rPr>
          <w:rFonts w:asciiTheme="minorHAnsi" w:hAnsiTheme="minorHAnsi" w:cstheme="minorHAnsi"/>
          <w:kern w:val="2"/>
        </w:rPr>
        <w:t>Z</w:t>
      </w:r>
      <w:r w:rsidR="00C1389F">
        <w:rPr>
          <w:rFonts w:asciiTheme="minorHAnsi" w:hAnsiTheme="minorHAnsi" w:cstheme="minorHAnsi"/>
          <w:kern w:val="2"/>
        </w:rPr>
        <w:t>ealand</w:t>
      </w:r>
      <w:r>
        <w:rPr>
          <w:rFonts w:asciiTheme="minorHAnsi" w:hAnsiTheme="minorHAnsi" w:cstheme="minorHAnsi"/>
          <w:kern w:val="2"/>
        </w:rPr>
        <w:t xml:space="preserve"> domestic addons are valid</w:t>
      </w:r>
      <w:r w:rsidR="00DD49A5">
        <w:rPr>
          <w:rFonts w:asciiTheme="minorHAnsi" w:hAnsiTheme="minorHAnsi" w:cstheme="minorHAnsi"/>
          <w:kern w:val="2"/>
        </w:rPr>
        <w:t>, discounts only applicable on CI operated flights.</w:t>
      </w:r>
    </w:p>
    <w:p w14:paraId="690376D1" w14:textId="37580508" w:rsidR="00DD49A5" w:rsidRDefault="00DD49A5" w:rsidP="00380787">
      <w:pPr>
        <w:pStyle w:val="ListParagraph"/>
        <w:numPr>
          <w:ilvl w:val="0"/>
          <w:numId w:val="39"/>
        </w:numPr>
        <w:autoSpaceDE w:val="0"/>
        <w:autoSpaceDN w:val="0"/>
        <w:adjustRightInd w:val="0"/>
        <w:rPr>
          <w:rFonts w:asciiTheme="minorHAnsi" w:hAnsiTheme="minorHAnsi" w:cstheme="minorHAnsi"/>
          <w:kern w:val="2"/>
        </w:rPr>
      </w:pPr>
      <w:r>
        <w:rPr>
          <w:rFonts w:asciiTheme="minorHAnsi" w:hAnsiTheme="minorHAnsi" w:cstheme="minorHAnsi"/>
          <w:kern w:val="2"/>
        </w:rPr>
        <w:t>One-way pe</w:t>
      </w:r>
      <w:r w:rsidR="00520B20">
        <w:rPr>
          <w:rFonts w:asciiTheme="minorHAnsi" w:hAnsiTheme="minorHAnsi" w:cstheme="minorHAnsi"/>
          <w:kern w:val="2"/>
        </w:rPr>
        <w:t>rmitted. Combination with other RBD</w:t>
      </w:r>
      <w:r w:rsidR="00D61E47">
        <w:rPr>
          <w:rFonts w:asciiTheme="minorHAnsi" w:hAnsiTheme="minorHAnsi" w:cstheme="minorHAnsi"/>
          <w:kern w:val="2"/>
        </w:rPr>
        <w:t>s</w:t>
      </w:r>
      <w:r w:rsidR="00520B20">
        <w:rPr>
          <w:rFonts w:asciiTheme="minorHAnsi" w:hAnsiTheme="minorHAnsi" w:cstheme="minorHAnsi"/>
          <w:kern w:val="2"/>
        </w:rPr>
        <w:t xml:space="preserve"> </w:t>
      </w:r>
      <w:r w:rsidR="00D61E47">
        <w:rPr>
          <w:rFonts w:asciiTheme="minorHAnsi" w:hAnsiTheme="minorHAnsi" w:cstheme="minorHAnsi"/>
          <w:kern w:val="2"/>
        </w:rPr>
        <w:t>is</w:t>
      </w:r>
      <w:r w:rsidR="00520B20">
        <w:rPr>
          <w:rFonts w:asciiTheme="minorHAnsi" w:hAnsiTheme="minorHAnsi" w:cstheme="minorHAnsi"/>
          <w:kern w:val="2"/>
        </w:rPr>
        <w:t xml:space="preserve"> permitted.</w:t>
      </w:r>
    </w:p>
    <w:p w14:paraId="308AF20B" w14:textId="2BBB63D2" w:rsidR="00D61E47" w:rsidRDefault="00D61E47" w:rsidP="00380787">
      <w:pPr>
        <w:pStyle w:val="ListParagraph"/>
        <w:numPr>
          <w:ilvl w:val="0"/>
          <w:numId w:val="39"/>
        </w:numPr>
        <w:autoSpaceDE w:val="0"/>
        <w:autoSpaceDN w:val="0"/>
        <w:adjustRightInd w:val="0"/>
        <w:rPr>
          <w:rFonts w:asciiTheme="minorHAnsi" w:hAnsiTheme="minorHAnsi" w:cstheme="minorHAnsi"/>
          <w:kern w:val="2"/>
        </w:rPr>
      </w:pPr>
      <w:r>
        <w:rPr>
          <w:rFonts w:asciiTheme="minorHAnsi" w:hAnsiTheme="minorHAnsi" w:cstheme="minorHAnsi"/>
          <w:kern w:val="2"/>
        </w:rPr>
        <w:t>CHD Discount: ADT x 75</w:t>
      </w:r>
      <w:r w:rsidR="00E444C5">
        <w:rPr>
          <w:rFonts w:asciiTheme="minorHAnsi" w:hAnsiTheme="minorHAnsi" w:cstheme="minorHAnsi"/>
          <w:kern w:val="2"/>
        </w:rPr>
        <w:t>%;</w:t>
      </w:r>
      <w:r w:rsidR="001F011E">
        <w:rPr>
          <w:rFonts w:asciiTheme="minorHAnsi" w:hAnsiTheme="minorHAnsi" w:cstheme="minorHAnsi"/>
          <w:kern w:val="2"/>
        </w:rPr>
        <w:t xml:space="preserve"> INF: NIL</w:t>
      </w:r>
    </w:p>
    <w:p w14:paraId="647C7C94" w14:textId="77777777" w:rsidR="003D3804" w:rsidRDefault="001F011E" w:rsidP="001F011E">
      <w:pPr>
        <w:autoSpaceDE w:val="0"/>
        <w:autoSpaceDN w:val="0"/>
        <w:adjustRightInd w:val="0"/>
        <w:rPr>
          <w:rFonts w:asciiTheme="minorHAnsi" w:hAnsiTheme="minorHAnsi" w:cstheme="minorHAnsi"/>
          <w:kern w:val="2"/>
          <w:sz w:val="20"/>
          <w:szCs w:val="20"/>
          <w:lang w:eastAsia="zh-CN"/>
        </w:rPr>
      </w:pPr>
      <w:r>
        <w:rPr>
          <w:rFonts w:asciiTheme="minorHAnsi" w:hAnsiTheme="minorHAnsi" w:cstheme="minorHAnsi"/>
          <w:kern w:val="2"/>
          <w:sz w:val="20"/>
          <w:szCs w:val="20"/>
          <w:lang w:eastAsia="zh-CN"/>
        </w:rPr>
        <w:t xml:space="preserve">   </w:t>
      </w:r>
    </w:p>
    <w:p w14:paraId="5C269432" w14:textId="13A781CB" w:rsidR="001F011E" w:rsidRPr="00A85D8F" w:rsidRDefault="001F011E" w:rsidP="00C8411F">
      <w:pPr>
        <w:autoSpaceDE w:val="0"/>
        <w:autoSpaceDN w:val="0"/>
        <w:adjustRightInd w:val="0"/>
        <w:rPr>
          <w:rFonts w:asciiTheme="minorHAnsi" w:hAnsiTheme="minorHAnsi" w:cstheme="minorHAnsi"/>
          <w:kern w:val="2"/>
          <w:sz w:val="20"/>
          <w:szCs w:val="20"/>
          <w:lang w:eastAsia="zh-CN"/>
        </w:rPr>
      </w:pPr>
      <w:r w:rsidRPr="001F011E">
        <w:rPr>
          <w:rFonts w:asciiTheme="minorHAnsi" w:hAnsiTheme="minorHAnsi" w:cstheme="minorHAnsi"/>
          <w:kern w:val="2"/>
          <w:lang w:eastAsia="zh-CN"/>
        </w:rPr>
        <w:t xml:space="preserve">For more information, please refer to your GDS. </w:t>
      </w:r>
    </w:p>
    <w:sectPr w:rsidR="001F011E" w:rsidRPr="00A85D8F" w:rsidSect="008E1974">
      <w:headerReference w:type="default" r:id="rId8"/>
      <w:footerReference w:type="default" r:id="rId9"/>
      <w:pgSz w:w="11907" w:h="16840" w:code="9"/>
      <w:pgMar w:top="1985" w:right="851" w:bottom="2269" w:left="851" w:header="340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9FFFC9" w14:textId="77777777" w:rsidR="00D7568A" w:rsidRDefault="00D7568A" w:rsidP="00631635">
      <w:r>
        <w:separator/>
      </w:r>
    </w:p>
  </w:endnote>
  <w:endnote w:type="continuationSeparator" w:id="0">
    <w:p w14:paraId="53ADCFF2" w14:textId="77777777" w:rsidR="00D7568A" w:rsidRDefault="00D7568A" w:rsidP="00631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FKai-SB">
    <w:altName w:val="Microsoft YaHei"/>
    <w:charset w:val="88"/>
    <w:family w:val="script"/>
    <w:pitch w:val="fixed"/>
    <w:sig w:usb0="00000003" w:usb1="080E0000" w:usb2="00000016" w:usb3="00000000" w:csb0="00100001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B641C6" w14:textId="4E0DC995" w:rsidR="00F81A72" w:rsidRDefault="00F81A72" w:rsidP="00FB4A7E">
    <w:pPr>
      <w:pStyle w:val="Footer"/>
      <w:ind w:left="-86"/>
      <w:jc w:val="right"/>
      <w:rPr>
        <w:rFonts w:ascii="Arial" w:eastAsia="Microsoft JhengHei" w:hAnsi="Arial" w:cs="Arial"/>
        <w:color w:val="FFFFFF" w:themeColor="background1"/>
        <w:sz w:val="16"/>
        <w:szCs w:val="16"/>
        <w:lang w:eastAsia="zh-TW"/>
      </w:rPr>
    </w:pPr>
    <w:r w:rsidRPr="00F95D5A">
      <w:rPr>
        <w:rFonts w:ascii="Arial" w:eastAsia="Microsoft JhengHei" w:hAnsi="Arial" w:cs="Arial"/>
        <w:noProof/>
        <w:sz w:val="16"/>
        <w:szCs w:val="16"/>
        <w:lang w:eastAsia="zh-TW"/>
      </w:rPr>
      <w:drawing>
        <wp:anchor distT="0" distB="0" distL="114300" distR="114300" simplePos="0" relativeHeight="251666432" behindDoc="1" locked="0" layoutInCell="1" allowOverlap="1" wp14:anchorId="088EFD87" wp14:editId="2AFD6B3E">
          <wp:simplePos x="0" y="0"/>
          <wp:positionH relativeFrom="column">
            <wp:posOffset>-560070</wp:posOffset>
          </wp:positionH>
          <wp:positionV relativeFrom="paragraph">
            <wp:posOffset>-555295</wp:posOffset>
          </wp:positionV>
          <wp:extent cx="7811770" cy="1635760"/>
          <wp:effectExtent l="0" t="0" r="0" b="2540"/>
          <wp:wrapNone/>
          <wp:docPr id="8" name="圖片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下方旅程曲線_201215-加更高沒有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1770" cy="1635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14568">
      <w:rPr>
        <w:rFonts w:ascii="Arial" w:eastAsiaTheme="minorEastAsia" w:hAnsi="Arial" w:cs="Arial" w:hint="eastAsia"/>
        <w:color w:val="FFFFFF" w:themeColor="background1"/>
        <w:sz w:val="16"/>
        <w:szCs w:val="16"/>
        <w:lang w:eastAsia="zh-TW"/>
      </w:rPr>
      <w:t>New Zealand</w:t>
    </w:r>
    <w:r>
      <w:rPr>
        <w:rFonts w:ascii="Arial" w:eastAsiaTheme="minorEastAsia" w:hAnsi="Arial" w:cs="Arial" w:hint="eastAsia"/>
        <w:color w:val="FFFFFF" w:themeColor="background1"/>
        <w:sz w:val="16"/>
        <w:szCs w:val="16"/>
        <w:lang w:eastAsia="zh-TW"/>
      </w:rPr>
      <w:t xml:space="preserve"> Branch</w:t>
    </w:r>
  </w:p>
  <w:p w14:paraId="7ADCB8A5" w14:textId="75EDE212" w:rsidR="00F81A72" w:rsidRDefault="00F81A72" w:rsidP="00FB4A7E">
    <w:pPr>
      <w:pStyle w:val="Footer"/>
      <w:ind w:left="-86"/>
      <w:jc w:val="right"/>
      <w:rPr>
        <w:rFonts w:ascii="Arial" w:eastAsiaTheme="minorEastAsia" w:hAnsi="Arial" w:cs="Arial"/>
        <w:color w:val="FFFFFF" w:themeColor="background1"/>
        <w:sz w:val="16"/>
        <w:szCs w:val="16"/>
        <w:lang w:eastAsia="zh-TW"/>
      </w:rPr>
    </w:pPr>
    <w:r w:rsidRPr="00FB4A7E">
      <w:rPr>
        <w:rFonts w:ascii="Arial" w:hAnsi="Arial" w:cs="Arial"/>
        <w:color w:val="FFFFFF" w:themeColor="background1"/>
        <w:sz w:val="16"/>
        <w:szCs w:val="16"/>
      </w:rPr>
      <w:t>T</w:t>
    </w:r>
    <w:r>
      <w:rPr>
        <w:rFonts w:ascii="Arial" w:hAnsi="Arial" w:cs="Arial"/>
        <w:color w:val="FFFFFF" w:themeColor="background1"/>
        <w:sz w:val="16"/>
        <w:szCs w:val="16"/>
      </w:rPr>
      <w:t>el</w:t>
    </w:r>
    <w:r w:rsidRPr="00FB4A7E">
      <w:rPr>
        <w:rFonts w:ascii="Arial" w:hAnsi="Arial" w:cs="Arial"/>
        <w:color w:val="FFFFFF" w:themeColor="background1"/>
        <w:sz w:val="16"/>
        <w:szCs w:val="16"/>
      </w:rPr>
      <w:t xml:space="preserve"> </w:t>
    </w:r>
    <w:r w:rsidR="00B737BB">
      <w:rPr>
        <w:rFonts w:ascii="Arial" w:eastAsiaTheme="minorEastAsia" w:hAnsi="Arial" w:cs="Arial" w:hint="eastAsia"/>
        <w:color w:val="FFFFFF" w:themeColor="background1"/>
        <w:sz w:val="16"/>
        <w:szCs w:val="16"/>
        <w:lang w:eastAsia="zh-TW"/>
      </w:rPr>
      <w:t>6</w:t>
    </w:r>
    <w:r w:rsidR="00014568">
      <w:rPr>
        <w:rFonts w:ascii="Arial" w:eastAsiaTheme="minorEastAsia" w:hAnsi="Arial" w:cs="Arial" w:hint="eastAsia"/>
        <w:color w:val="FFFFFF" w:themeColor="background1"/>
        <w:sz w:val="16"/>
        <w:szCs w:val="16"/>
        <w:lang w:eastAsia="zh-TW"/>
      </w:rPr>
      <w:t>4</w:t>
    </w:r>
    <w:r w:rsidR="00B737BB">
      <w:rPr>
        <w:rFonts w:ascii="Arial" w:eastAsiaTheme="minorEastAsia" w:hAnsi="Arial" w:cs="Arial" w:hint="eastAsia"/>
        <w:color w:val="FFFFFF" w:themeColor="background1"/>
        <w:sz w:val="16"/>
        <w:szCs w:val="16"/>
        <w:lang w:eastAsia="zh-TW"/>
      </w:rPr>
      <w:t>-</w:t>
    </w:r>
    <w:r w:rsidR="00014568">
      <w:rPr>
        <w:rFonts w:ascii="Arial" w:eastAsiaTheme="minorEastAsia" w:hAnsi="Arial" w:cs="Arial" w:hint="eastAsia"/>
        <w:color w:val="FFFFFF" w:themeColor="background1"/>
        <w:sz w:val="16"/>
        <w:szCs w:val="16"/>
        <w:lang w:eastAsia="zh-TW"/>
      </w:rPr>
      <w:t>9</w:t>
    </w:r>
    <w:r w:rsidR="004A38C0">
      <w:rPr>
        <w:rFonts w:ascii="Arial" w:eastAsiaTheme="minorEastAsia" w:hAnsi="Arial" w:cs="Arial" w:hint="eastAsia"/>
        <w:color w:val="FFFFFF" w:themeColor="background1"/>
        <w:sz w:val="16"/>
        <w:szCs w:val="16"/>
        <w:lang w:eastAsia="zh-TW"/>
      </w:rPr>
      <w:t>-</w:t>
    </w:r>
    <w:r w:rsidR="00014568">
      <w:rPr>
        <w:rFonts w:ascii="Arial" w:eastAsiaTheme="minorEastAsia" w:hAnsi="Arial" w:cs="Arial" w:hint="eastAsia"/>
        <w:color w:val="FFFFFF" w:themeColor="background1"/>
        <w:sz w:val="16"/>
        <w:szCs w:val="16"/>
        <w:lang w:eastAsia="zh-TW"/>
      </w:rPr>
      <w:t>9772288</w:t>
    </w:r>
    <w:r w:rsidRPr="00F95D5A">
      <w:rPr>
        <w:rFonts w:ascii="Arial" w:eastAsia="Microsoft JhengHei" w:hAnsi="Arial" w:cs="Arial"/>
        <w:color w:val="FFFFFF" w:themeColor="background1"/>
        <w:sz w:val="16"/>
        <w:szCs w:val="16"/>
      </w:rPr>
      <w:t>｜</w:t>
    </w:r>
    <w:r>
      <w:rPr>
        <w:rFonts w:ascii="Arial" w:hAnsi="Arial" w:cs="Arial"/>
        <w:color w:val="FFFFFF" w:themeColor="background1"/>
        <w:sz w:val="16"/>
        <w:szCs w:val="16"/>
      </w:rPr>
      <w:t xml:space="preserve">Fax </w:t>
    </w:r>
    <w:r w:rsidR="00014568">
      <w:rPr>
        <w:rFonts w:ascii="Arial" w:eastAsiaTheme="minorEastAsia" w:hAnsi="Arial" w:cs="Arial" w:hint="eastAsia"/>
        <w:color w:val="FFFFFF" w:themeColor="background1"/>
        <w:sz w:val="16"/>
        <w:szCs w:val="16"/>
        <w:lang w:eastAsia="zh-TW"/>
      </w:rPr>
      <w:t>64</w:t>
    </w:r>
    <w:r w:rsidR="00BE54A9">
      <w:rPr>
        <w:rFonts w:ascii="Arial" w:eastAsiaTheme="minorEastAsia" w:hAnsi="Arial" w:cs="Arial" w:hint="eastAsia"/>
        <w:color w:val="FFFFFF" w:themeColor="background1"/>
        <w:sz w:val="16"/>
        <w:szCs w:val="16"/>
        <w:lang w:eastAsia="zh-TW"/>
      </w:rPr>
      <w:t>-</w:t>
    </w:r>
    <w:r w:rsidR="00014568">
      <w:rPr>
        <w:rFonts w:ascii="Arial" w:eastAsiaTheme="minorEastAsia" w:hAnsi="Arial" w:cs="Arial" w:hint="eastAsia"/>
        <w:color w:val="FFFFFF" w:themeColor="background1"/>
        <w:sz w:val="16"/>
        <w:szCs w:val="16"/>
        <w:lang w:eastAsia="zh-TW"/>
      </w:rPr>
      <w:t>9</w:t>
    </w:r>
    <w:r>
      <w:rPr>
        <w:rFonts w:ascii="Arial" w:eastAsiaTheme="minorEastAsia" w:hAnsi="Arial" w:cs="Arial" w:hint="eastAsia"/>
        <w:color w:val="FFFFFF" w:themeColor="background1"/>
        <w:sz w:val="16"/>
        <w:szCs w:val="16"/>
        <w:lang w:eastAsia="zh-TW"/>
      </w:rPr>
      <w:t>-</w:t>
    </w:r>
    <w:r w:rsidR="00014568">
      <w:rPr>
        <w:rFonts w:ascii="Arial" w:eastAsiaTheme="minorEastAsia" w:hAnsi="Arial" w:cs="Arial" w:hint="eastAsia"/>
        <w:color w:val="FFFFFF" w:themeColor="background1"/>
        <w:sz w:val="16"/>
        <w:szCs w:val="16"/>
        <w:lang w:eastAsia="zh-TW"/>
      </w:rPr>
      <w:t>9772212</w:t>
    </w:r>
    <w:r w:rsidRPr="00F95D5A">
      <w:rPr>
        <w:rFonts w:ascii="Arial" w:eastAsia="Microsoft JhengHei" w:hAnsi="Arial" w:cs="Arial"/>
        <w:color w:val="FFFFFF" w:themeColor="background1"/>
        <w:sz w:val="16"/>
        <w:szCs w:val="16"/>
      </w:rPr>
      <w:t>｜</w:t>
    </w:r>
    <w:r w:rsidR="00014568">
      <w:rPr>
        <w:rFonts w:ascii="Arial" w:eastAsia="Microsoft JhengHei" w:hAnsi="Arial" w:cs="Arial" w:hint="eastAsia"/>
        <w:color w:val="FFFFFF" w:themeColor="background1"/>
        <w:sz w:val="16"/>
        <w:szCs w:val="16"/>
        <w:lang w:eastAsia="zh-TW"/>
      </w:rPr>
      <w:t>China.Airlines@walshegroup.com</w:t>
    </w:r>
  </w:p>
  <w:p w14:paraId="00A47E84" w14:textId="0DF90609" w:rsidR="00F81A72" w:rsidRPr="00F81A72" w:rsidRDefault="00014568" w:rsidP="00BE54A9">
    <w:pPr>
      <w:wordWrap w:val="0"/>
      <w:spacing w:line="480" w:lineRule="auto"/>
      <w:jc w:val="right"/>
      <w:rPr>
        <w:rFonts w:ascii="Arial" w:eastAsiaTheme="minorEastAsia" w:hAnsi="Arial" w:cs="Arial"/>
        <w:b/>
        <w:color w:val="FFFFFF" w:themeColor="background1"/>
        <w:sz w:val="16"/>
        <w:szCs w:val="16"/>
        <w:lang w:eastAsia="zh-TW"/>
      </w:rPr>
    </w:pPr>
    <w:r>
      <w:rPr>
        <w:rFonts w:ascii="Arial" w:eastAsiaTheme="minorEastAsia" w:hAnsi="Arial" w:cs="Arial" w:hint="eastAsia"/>
        <w:color w:val="FFFFFF" w:themeColor="background1"/>
        <w:sz w:val="16"/>
        <w:szCs w:val="16"/>
        <w:lang w:eastAsia="zh-TW"/>
      </w:rPr>
      <w:t>Level 6, 52 Swanson Street, Auckland CBD, Auckland 1010, New Zealand</w:t>
    </w:r>
  </w:p>
  <w:p w14:paraId="6D620F63" w14:textId="09904A57" w:rsidR="00F81A72" w:rsidRDefault="00F81A72" w:rsidP="008E1974">
    <w:pPr>
      <w:wordWrap w:val="0"/>
      <w:spacing w:line="480" w:lineRule="auto"/>
      <w:jc w:val="right"/>
      <w:rPr>
        <w:rFonts w:ascii="Arial" w:eastAsiaTheme="minorEastAsia" w:hAnsi="Arial" w:cs="Arial"/>
        <w:color w:val="FFFFFF" w:themeColor="background1"/>
        <w:sz w:val="16"/>
        <w:szCs w:val="16"/>
        <w:lang w:eastAsia="zh-TW"/>
      </w:rPr>
    </w:pPr>
    <w:r w:rsidRPr="006144B9">
      <w:rPr>
        <w:rFonts w:ascii="Arial" w:eastAsiaTheme="minorEastAsia" w:hAnsi="Arial" w:cs="Arial"/>
        <w:color w:val="FFFFFF" w:themeColor="background1"/>
        <w:sz w:val="16"/>
        <w:szCs w:val="16"/>
        <w:lang w:eastAsia="zh-TW"/>
      </w:rPr>
      <w:fldChar w:fldCharType="begin"/>
    </w:r>
    <w:r w:rsidRPr="006144B9">
      <w:rPr>
        <w:rFonts w:ascii="Arial" w:eastAsiaTheme="minorEastAsia" w:hAnsi="Arial" w:cs="Arial"/>
        <w:color w:val="FFFFFF" w:themeColor="background1"/>
        <w:sz w:val="16"/>
        <w:szCs w:val="16"/>
        <w:lang w:eastAsia="zh-TW"/>
      </w:rPr>
      <w:instrText>PAGE   \* MERGEFORMAT</w:instrText>
    </w:r>
    <w:r w:rsidRPr="006144B9">
      <w:rPr>
        <w:rFonts w:ascii="Arial" w:eastAsiaTheme="minorEastAsia" w:hAnsi="Arial" w:cs="Arial"/>
        <w:color w:val="FFFFFF" w:themeColor="background1"/>
        <w:sz w:val="16"/>
        <w:szCs w:val="16"/>
        <w:lang w:eastAsia="zh-TW"/>
      </w:rPr>
      <w:fldChar w:fldCharType="separate"/>
    </w:r>
    <w:r w:rsidR="00014568" w:rsidRPr="00014568">
      <w:rPr>
        <w:rFonts w:ascii="Arial" w:eastAsiaTheme="minorEastAsia" w:hAnsi="Arial" w:cs="Arial"/>
        <w:noProof/>
        <w:color w:val="FFFFFF" w:themeColor="background1"/>
        <w:sz w:val="16"/>
        <w:szCs w:val="16"/>
        <w:lang w:val="zh-TW" w:eastAsia="zh-TW"/>
      </w:rPr>
      <w:t>1</w:t>
    </w:r>
    <w:r w:rsidRPr="006144B9">
      <w:rPr>
        <w:rFonts w:ascii="Arial" w:eastAsiaTheme="minorEastAsia" w:hAnsi="Arial" w:cs="Arial"/>
        <w:color w:val="FFFFFF" w:themeColor="background1"/>
        <w:sz w:val="16"/>
        <w:szCs w:val="16"/>
        <w:lang w:eastAsia="zh-TW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CBC82D" w14:textId="77777777" w:rsidR="00D7568A" w:rsidRDefault="00D7568A" w:rsidP="00631635">
      <w:r>
        <w:separator/>
      </w:r>
    </w:p>
  </w:footnote>
  <w:footnote w:type="continuationSeparator" w:id="0">
    <w:p w14:paraId="3098410B" w14:textId="77777777" w:rsidR="00D7568A" w:rsidRDefault="00D7568A" w:rsidP="006316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CD8095" w14:textId="518FA47C" w:rsidR="00F81A72" w:rsidRPr="00FB4A7E" w:rsidRDefault="008E1974" w:rsidP="00AA2CC2">
    <w:pPr>
      <w:tabs>
        <w:tab w:val="left" w:pos="8175"/>
      </w:tabs>
      <w:autoSpaceDE w:val="0"/>
      <w:autoSpaceDN w:val="0"/>
      <w:adjustRightInd w:val="0"/>
      <w:spacing w:line="400" w:lineRule="exact"/>
      <w:rPr>
        <w:rFonts w:ascii="Roboto" w:eastAsia="PMingLiU" w:hAnsi="Roboto"/>
        <w:lang w:eastAsia="zh-TW"/>
      </w:rPr>
    </w:pPr>
    <w:r>
      <w:rPr>
        <w:noProof/>
        <w:lang w:eastAsia="zh-TW"/>
      </w:rPr>
      <w:drawing>
        <wp:anchor distT="0" distB="0" distL="114300" distR="114300" simplePos="0" relativeHeight="251710976" behindDoc="1" locked="0" layoutInCell="1" allowOverlap="1" wp14:anchorId="64B06015" wp14:editId="2CA666EE">
          <wp:simplePos x="0" y="0"/>
          <wp:positionH relativeFrom="column">
            <wp:posOffset>4252132</wp:posOffset>
          </wp:positionH>
          <wp:positionV relativeFrom="paragraph">
            <wp:posOffset>42545</wp:posOffset>
          </wp:positionV>
          <wp:extent cx="2394585" cy="753110"/>
          <wp:effectExtent l="0" t="0" r="0" b="0"/>
          <wp:wrapNone/>
          <wp:docPr id="7" name="圖片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.13_INTL wz SKT Logo-S_4C REV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4585" cy="7531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7E59E1D7" wp14:editId="0B72369F">
              <wp:simplePos x="0" y="0"/>
              <wp:positionH relativeFrom="column">
                <wp:posOffset>-559435</wp:posOffset>
              </wp:positionH>
              <wp:positionV relativeFrom="paragraph">
                <wp:posOffset>-215901</wp:posOffset>
              </wp:positionV>
              <wp:extent cx="7811770" cy="1095375"/>
              <wp:effectExtent l="0" t="0" r="0" b="9525"/>
              <wp:wrapNone/>
              <wp:docPr id="5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811770" cy="1095375"/>
                      </a:xfrm>
                      <a:prstGeom prst="rect">
                        <a:avLst/>
                      </a:prstGeom>
                      <a:solidFill>
                        <a:srgbClr val="23569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25400" cap="flat" cmpd="sng" algn="ctr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rect w14:anchorId="157FA289" id="Rectangle 1" o:spid="_x0000_s1026" style="position:absolute;margin-left:-44.05pt;margin-top:-17pt;width:615.1pt;height:86.2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" fillcolor="#23569d" stroked="f" strokeweight="2pt"/>
          </w:pict>
        </mc:Fallback>
      </mc:AlternateContent>
    </w:r>
    <w:r w:rsidR="00AA2CC2">
      <w:rPr>
        <w:rFonts w:ascii="Roboto" w:eastAsia="PMingLiU" w:hAnsi="Roboto"/>
        <w:lang w:eastAsia="zh-TW"/>
      </w:rPr>
      <w:tab/>
    </w:r>
  </w:p>
  <w:p w14:paraId="1A3AE57C" w14:textId="198949BF" w:rsidR="00F81A72" w:rsidRPr="00FB4A7E" w:rsidRDefault="00F81A72" w:rsidP="00F81A72">
    <w:pPr>
      <w:autoSpaceDE w:val="0"/>
      <w:autoSpaceDN w:val="0"/>
      <w:adjustRightInd w:val="0"/>
      <w:spacing w:line="320" w:lineRule="exact"/>
      <w:rPr>
        <w:rFonts w:ascii="Arial" w:eastAsiaTheme="minorEastAsia" w:hAnsi="Arial" w:cs="Arial"/>
        <w:b/>
        <w:color w:val="FFFFFF" w:themeColor="background1"/>
        <w:sz w:val="20"/>
        <w:szCs w:val="20"/>
        <w:lang w:eastAsia="zh-CN"/>
      </w:rPr>
    </w:pPr>
    <w:r w:rsidRPr="00FB4A7E">
      <w:rPr>
        <w:rFonts w:ascii="Arial" w:hAnsi="Arial" w:cs="Arial"/>
        <w:color w:val="FFFFFF" w:themeColor="background1"/>
        <w:sz w:val="20"/>
        <w:szCs w:val="20"/>
        <w:lang w:eastAsia="zh-TW"/>
      </w:rPr>
      <w:t>Date:</w:t>
    </w:r>
    <w:r w:rsidR="006B07FE">
      <w:rPr>
        <w:rFonts w:ascii="Arial" w:hAnsi="Arial" w:cs="Arial" w:hint="eastAsia"/>
        <w:color w:val="FFFFFF" w:themeColor="background1"/>
        <w:sz w:val="20"/>
        <w:szCs w:val="20"/>
        <w:lang w:eastAsia="zh-CN"/>
      </w:rPr>
      <w:t>06</w:t>
    </w:r>
    <w:r w:rsidR="00C07BBA">
      <w:rPr>
        <w:rFonts w:ascii="Arial" w:hAnsi="Arial" w:cs="Arial"/>
        <w:b/>
        <w:color w:val="FFFFFF" w:themeColor="background1"/>
        <w:sz w:val="20"/>
        <w:szCs w:val="20"/>
        <w:lang w:eastAsia="zh-TW"/>
      </w:rPr>
      <w:t>/</w:t>
    </w:r>
    <w:r w:rsidR="006B07FE">
      <w:rPr>
        <w:rFonts w:ascii="Arial" w:hAnsi="Arial" w:cs="Arial" w:hint="eastAsia"/>
        <w:b/>
        <w:color w:val="FFFFFF" w:themeColor="background1"/>
        <w:sz w:val="20"/>
        <w:szCs w:val="20"/>
        <w:lang w:eastAsia="zh-CN"/>
      </w:rPr>
      <w:t>01</w:t>
    </w:r>
    <w:r w:rsidR="00C07BBA">
      <w:rPr>
        <w:rFonts w:ascii="Arial" w:hAnsi="Arial" w:cs="Arial"/>
        <w:b/>
        <w:color w:val="FFFFFF" w:themeColor="background1"/>
        <w:sz w:val="20"/>
        <w:szCs w:val="20"/>
        <w:lang w:eastAsia="zh-TW"/>
      </w:rPr>
      <w:t>/</w:t>
    </w:r>
    <w:r w:rsidR="00816620">
      <w:rPr>
        <w:rFonts w:ascii="Arial" w:hAnsi="Arial" w:cs="Arial"/>
        <w:b/>
        <w:color w:val="FFFFFF" w:themeColor="background1"/>
        <w:sz w:val="20"/>
        <w:szCs w:val="20"/>
        <w:lang w:eastAsia="zh-TW"/>
      </w:rPr>
      <w:t>/202</w:t>
    </w:r>
    <w:r w:rsidR="006B07FE">
      <w:rPr>
        <w:rFonts w:ascii="Arial" w:hAnsi="Arial" w:cs="Arial" w:hint="eastAsia"/>
        <w:b/>
        <w:color w:val="FFFFFF" w:themeColor="background1"/>
        <w:sz w:val="20"/>
        <w:szCs w:val="20"/>
        <w:lang w:eastAsia="zh-CN"/>
      </w:rPr>
      <w:t>5</w:t>
    </w:r>
  </w:p>
  <w:p w14:paraId="0B9357CA" w14:textId="07DE6AC5" w:rsidR="00F81A72" w:rsidRPr="00F217A8" w:rsidRDefault="00F81A72" w:rsidP="00F81A72">
    <w:pPr>
      <w:autoSpaceDE w:val="0"/>
      <w:autoSpaceDN w:val="0"/>
      <w:adjustRightInd w:val="0"/>
      <w:spacing w:line="320" w:lineRule="exact"/>
      <w:rPr>
        <w:rFonts w:ascii="Arial" w:eastAsiaTheme="minorEastAsia" w:hAnsi="Arial" w:cs="Arial"/>
        <w:color w:val="FFFFFF" w:themeColor="background1"/>
        <w:sz w:val="20"/>
        <w:szCs w:val="20"/>
        <w:lang w:val="en-CA" w:eastAsia="zh-CN"/>
      </w:rPr>
    </w:pPr>
    <w:r w:rsidRPr="00F217A8">
      <w:rPr>
        <w:rFonts w:ascii="Arial" w:hAnsi="Arial" w:cs="Arial"/>
        <w:color w:val="FFFFFF" w:themeColor="background1"/>
        <w:sz w:val="20"/>
        <w:szCs w:val="20"/>
        <w:lang w:eastAsia="zh-TW"/>
      </w:rPr>
      <w:t xml:space="preserve">Ref # </w:t>
    </w:r>
    <w:r w:rsidR="00816620">
      <w:rPr>
        <w:rFonts w:ascii="Arial" w:hAnsi="Arial" w:cs="Arial"/>
        <w:color w:val="FFFFFF" w:themeColor="background1"/>
        <w:sz w:val="20"/>
        <w:szCs w:val="20"/>
        <w:lang w:eastAsia="zh-TW"/>
      </w:rPr>
      <w:t>AKLCI</w:t>
    </w:r>
    <w:r w:rsidR="006B07FE">
      <w:rPr>
        <w:rFonts w:ascii="Arial" w:hAnsi="Arial" w:cs="Arial" w:hint="eastAsia"/>
        <w:color w:val="FFFFFF" w:themeColor="background1"/>
        <w:sz w:val="20"/>
        <w:szCs w:val="20"/>
        <w:lang w:eastAsia="zh-CN"/>
      </w:rPr>
      <w:t>06012025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C56387"/>
    <w:multiLevelType w:val="hybridMultilevel"/>
    <w:tmpl w:val="C12C5A48"/>
    <w:lvl w:ilvl="0" w:tplc="026C566E">
      <w:start w:val="1"/>
      <w:numFmt w:val="lowerLetter"/>
      <w:lvlText w:val="(%1)"/>
      <w:lvlJc w:val="left"/>
      <w:pPr>
        <w:ind w:left="450" w:hanging="360"/>
      </w:pPr>
      <w:rPr>
        <w:rFonts w:ascii="Calibri" w:eastAsia="SimSun" w:hAnsi="Calibri" w:cs="Calibri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03836115"/>
    <w:multiLevelType w:val="hybridMultilevel"/>
    <w:tmpl w:val="508EA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0CDFC2">
      <w:start w:val="3"/>
      <w:numFmt w:val="bullet"/>
      <w:lvlText w:val="-"/>
      <w:lvlJc w:val="left"/>
      <w:pPr>
        <w:ind w:left="2880" w:hanging="360"/>
      </w:pPr>
      <w:rPr>
        <w:rFonts w:ascii="Helv" w:eastAsia="PMingLiU" w:hAnsi="Helv" w:cs="Helv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C6572"/>
    <w:multiLevelType w:val="hybridMultilevel"/>
    <w:tmpl w:val="245AF970"/>
    <w:lvl w:ilvl="0" w:tplc="EEBC474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6093105"/>
    <w:multiLevelType w:val="hybridMultilevel"/>
    <w:tmpl w:val="929E2BDC"/>
    <w:lvl w:ilvl="0" w:tplc="03CE6D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EA60D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A96EC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8E2A8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2AA86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C84F1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4FC1A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8BCC5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21006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63A7D14"/>
    <w:multiLevelType w:val="hybridMultilevel"/>
    <w:tmpl w:val="7EF8553C"/>
    <w:lvl w:ilvl="0" w:tplc="E30A76A2">
      <w:start w:val="1"/>
      <w:numFmt w:val="japaneseCounting"/>
      <w:lvlText w:val="%1、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D043E0"/>
    <w:multiLevelType w:val="hybridMultilevel"/>
    <w:tmpl w:val="50A643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49D74EC"/>
    <w:multiLevelType w:val="hybridMultilevel"/>
    <w:tmpl w:val="ADECCFD0"/>
    <w:lvl w:ilvl="0" w:tplc="D8CE0E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D70C5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9722A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56419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1B4FF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0AA72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8301B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EDEA3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1FC03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4FF274E"/>
    <w:multiLevelType w:val="multilevel"/>
    <w:tmpl w:val="746E04E4"/>
    <w:lvl w:ilvl="0">
      <w:start w:val="1"/>
      <w:numFmt w:val="decimal"/>
      <w:lvlText w:val="%1."/>
      <w:lvlJc w:val="left"/>
      <w:pPr>
        <w:ind w:left="450" w:hanging="360"/>
      </w:pPr>
    </w:lvl>
    <w:lvl w:ilvl="1">
      <w:start w:val="1"/>
      <w:numFmt w:val="decimal"/>
      <w:isLgl/>
      <w:lvlText w:val="%1.%2"/>
      <w:lvlJc w:val="left"/>
      <w:pPr>
        <w:ind w:left="52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1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7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3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3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90" w:hanging="1800"/>
      </w:pPr>
      <w:rPr>
        <w:rFonts w:hint="default"/>
      </w:rPr>
    </w:lvl>
  </w:abstractNum>
  <w:abstractNum w:abstractNumId="8" w15:restartNumberingAfterBreak="0">
    <w:nsid w:val="18EB2E2C"/>
    <w:multiLevelType w:val="hybridMultilevel"/>
    <w:tmpl w:val="06F66550"/>
    <w:lvl w:ilvl="0" w:tplc="C7F205BA">
      <w:start w:val="1"/>
      <w:numFmt w:val="lowerLetter"/>
      <w:lvlText w:val="(%1)"/>
      <w:lvlJc w:val="left"/>
      <w:pPr>
        <w:ind w:left="11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6" w:hanging="360"/>
      </w:pPr>
    </w:lvl>
    <w:lvl w:ilvl="2" w:tplc="0409001B" w:tentative="1">
      <w:start w:val="1"/>
      <w:numFmt w:val="lowerRoman"/>
      <w:lvlText w:val="%3."/>
      <w:lvlJc w:val="right"/>
      <w:pPr>
        <w:ind w:left="2556" w:hanging="180"/>
      </w:pPr>
    </w:lvl>
    <w:lvl w:ilvl="3" w:tplc="0409000F" w:tentative="1">
      <w:start w:val="1"/>
      <w:numFmt w:val="decimal"/>
      <w:lvlText w:val="%4."/>
      <w:lvlJc w:val="left"/>
      <w:pPr>
        <w:ind w:left="3276" w:hanging="360"/>
      </w:pPr>
    </w:lvl>
    <w:lvl w:ilvl="4" w:tplc="04090019" w:tentative="1">
      <w:start w:val="1"/>
      <w:numFmt w:val="lowerLetter"/>
      <w:lvlText w:val="%5."/>
      <w:lvlJc w:val="left"/>
      <w:pPr>
        <w:ind w:left="3996" w:hanging="360"/>
      </w:pPr>
    </w:lvl>
    <w:lvl w:ilvl="5" w:tplc="0409001B" w:tentative="1">
      <w:start w:val="1"/>
      <w:numFmt w:val="lowerRoman"/>
      <w:lvlText w:val="%6."/>
      <w:lvlJc w:val="right"/>
      <w:pPr>
        <w:ind w:left="4716" w:hanging="180"/>
      </w:pPr>
    </w:lvl>
    <w:lvl w:ilvl="6" w:tplc="0409000F" w:tentative="1">
      <w:start w:val="1"/>
      <w:numFmt w:val="decimal"/>
      <w:lvlText w:val="%7."/>
      <w:lvlJc w:val="left"/>
      <w:pPr>
        <w:ind w:left="5436" w:hanging="360"/>
      </w:pPr>
    </w:lvl>
    <w:lvl w:ilvl="7" w:tplc="04090019" w:tentative="1">
      <w:start w:val="1"/>
      <w:numFmt w:val="lowerLetter"/>
      <w:lvlText w:val="%8."/>
      <w:lvlJc w:val="left"/>
      <w:pPr>
        <w:ind w:left="6156" w:hanging="360"/>
      </w:pPr>
    </w:lvl>
    <w:lvl w:ilvl="8" w:tplc="0409001B" w:tentative="1">
      <w:start w:val="1"/>
      <w:numFmt w:val="lowerRoman"/>
      <w:lvlText w:val="%9."/>
      <w:lvlJc w:val="right"/>
      <w:pPr>
        <w:ind w:left="6876" w:hanging="180"/>
      </w:pPr>
    </w:lvl>
  </w:abstractNum>
  <w:abstractNum w:abstractNumId="9" w15:restartNumberingAfterBreak="0">
    <w:nsid w:val="20C43F0D"/>
    <w:multiLevelType w:val="hybridMultilevel"/>
    <w:tmpl w:val="6B9219B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D92777"/>
    <w:multiLevelType w:val="hybridMultilevel"/>
    <w:tmpl w:val="78BAD1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F31D68"/>
    <w:multiLevelType w:val="hybridMultilevel"/>
    <w:tmpl w:val="EAD80F16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24E51F0"/>
    <w:multiLevelType w:val="hybridMultilevel"/>
    <w:tmpl w:val="7FD0C37C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4742CA6"/>
    <w:multiLevelType w:val="hybridMultilevel"/>
    <w:tmpl w:val="7FD0C37C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4F90E48"/>
    <w:multiLevelType w:val="hybridMultilevel"/>
    <w:tmpl w:val="AFE8F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0CDFC2">
      <w:start w:val="3"/>
      <w:numFmt w:val="bullet"/>
      <w:lvlText w:val="-"/>
      <w:lvlJc w:val="left"/>
      <w:pPr>
        <w:ind w:left="2880" w:hanging="360"/>
      </w:pPr>
      <w:rPr>
        <w:rFonts w:ascii="Helv" w:eastAsia="PMingLiU" w:hAnsi="Helv" w:cs="Helv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87339D"/>
    <w:multiLevelType w:val="hybridMultilevel"/>
    <w:tmpl w:val="EAC2C890"/>
    <w:lvl w:ilvl="0" w:tplc="2F60E19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737568"/>
    <w:multiLevelType w:val="hybridMultilevel"/>
    <w:tmpl w:val="6D9EC50C"/>
    <w:lvl w:ilvl="0" w:tplc="FDEAA33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A581CF4"/>
    <w:multiLevelType w:val="multilevel"/>
    <w:tmpl w:val="E2E2A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D043054"/>
    <w:multiLevelType w:val="hybridMultilevel"/>
    <w:tmpl w:val="6CD8FADA"/>
    <w:lvl w:ilvl="0" w:tplc="10090019">
      <w:start w:val="1"/>
      <w:numFmt w:val="lowerLetter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D7B7E18"/>
    <w:multiLevelType w:val="hybridMultilevel"/>
    <w:tmpl w:val="28DE3F66"/>
    <w:lvl w:ilvl="0" w:tplc="8F44BF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350764"/>
    <w:multiLevelType w:val="hybridMultilevel"/>
    <w:tmpl w:val="511C1DC6"/>
    <w:lvl w:ilvl="0" w:tplc="82AED7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2AED3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CBAF6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27C81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DA0A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266CE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8808B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53893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24043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3C38036B"/>
    <w:multiLevelType w:val="hybridMultilevel"/>
    <w:tmpl w:val="EAC2C8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2123E3"/>
    <w:multiLevelType w:val="hybridMultilevel"/>
    <w:tmpl w:val="415CBFEA"/>
    <w:lvl w:ilvl="0" w:tplc="666EE876">
      <w:start w:val="1"/>
      <w:numFmt w:val="lowerRoman"/>
      <w:lvlText w:val="%1."/>
      <w:lvlJc w:val="right"/>
      <w:pPr>
        <w:ind w:left="1260" w:hanging="360"/>
      </w:pPr>
      <w:rPr>
        <w:rFonts w:hint="default"/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1A332A"/>
    <w:multiLevelType w:val="hybridMultilevel"/>
    <w:tmpl w:val="8CFE5B80"/>
    <w:lvl w:ilvl="0" w:tplc="94E498B2">
      <w:start w:val="1"/>
      <w:numFmt w:val="decimal"/>
      <w:lvlText w:val="%1."/>
      <w:lvlJc w:val="left"/>
      <w:pPr>
        <w:ind w:left="720" w:hanging="360"/>
      </w:pPr>
      <w:rPr>
        <w:rFonts w:hint="default"/>
        <w:color w:val="B50029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D90BA5"/>
    <w:multiLevelType w:val="hybridMultilevel"/>
    <w:tmpl w:val="B0BA3EB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5D643F"/>
    <w:multiLevelType w:val="multilevel"/>
    <w:tmpl w:val="746E23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49AC204D"/>
    <w:multiLevelType w:val="hybridMultilevel"/>
    <w:tmpl w:val="E604B5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8D2746"/>
    <w:multiLevelType w:val="hybridMultilevel"/>
    <w:tmpl w:val="DA347F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866B80"/>
    <w:multiLevelType w:val="hybridMultilevel"/>
    <w:tmpl w:val="9566F2C4"/>
    <w:lvl w:ilvl="0" w:tplc="0F4AC5B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666EE876">
      <w:start w:val="1"/>
      <w:numFmt w:val="lowerRoman"/>
      <w:lvlText w:val="%2."/>
      <w:lvlJc w:val="right"/>
      <w:pPr>
        <w:ind w:left="1440" w:hanging="360"/>
      </w:pPr>
      <w:rPr>
        <w:b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021058"/>
    <w:multiLevelType w:val="hybridMultilevel"/>
    <w:tmpl w:val="AAF87622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30" w15:restartNumberingAfterBreak="0">
    <w:nsid w:val="593B0320"/>
    <w:multiLevelType w:val="hybridMultilevel"/>
    <w:tmpl w:val="E1749AD4"/>
    <w:lvl w:ilvl="0" w:tplc="2DE89D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58CD9" w:themeColor="text1" w:themeTint="A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426732"/>
    <w:multiLevelType w:val="hybridMultilevel"/>
    <w:tmpl w:val="8F6CA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183AF2"/>
    <w:multiLevelType w:val="hybridMultilevel"/>
    <w:tmpl w:val="5BB8FFF0"/>
    <w:lvl w:ilvl="0" w:tplc="598CE8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CA6E2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CE59BF"/>
    <w:multiLevelType w:val="hybridMultilevel"/>
    <w:tmpl w:val="8ECCA628"/>
    <w:lvl w:ilvl="0" w:tplc="1409000F">
      <w:start w:val="1"/>
      <w:numFmt w:val="decimal"/>
      <w:lvlText w:val="%1."/>
      <w:lvlJc w:val="left"/>
      <w:pPr>
        <w:ind w:left="1080" w:hanging="360"/>
      </w:pPr>
    </w:lvl>
    <w:lvl w:ilvl="1" w:tplc="14090019" w:tentative="1">
      <w:start w:val="1"/>
      <w:numFmt w:val="lowerLetter"/>
      <w:lvlText w:val="%2."/>
      <w:lvlJc w:val="left"/>
      <w:pPr>
        <w:ind w:left="1800" w:hanging="360"/>
      </w:pPr>
    </w:lvl>
    <w:lvl w:ilvl="2" w:tplc="1409001B" w:tentative="1">
      <w:start w:val="1"/>
      <w:numFmt w:val="lowerRoman"/>
      <w:lvlText w:val="%3."/>
      <w:lvlJc w:val="right"/>
      <w:pPr>
        <w:ind w:left="2520" w:hanging="180"/>
      </w:pPr>
    </w:lvl>
    <w:lvl w:ilvl="3" w:tplc="1409000F" w:tentative="1">
      <w:start w:val="1"/>
      <w:numFmt w:val="decimal"/>
      <w:lvlText w:val="%4."/>
      <w:lvlJc w:val="left"/>
      <w:pPr>
        <w:ind w:left="3240" w:hanging="360"/>
      </w:pPr>
    </w:lvl>
    <w:lvl w:ilvl="4" w:tplc="14090019" w:tentative="1">
      <w:start w:val="1"/>
      <w:numFmt w:val="lowerLetter"/>
      <w:lvlText w:val="%5."/>
      <w:lvlJc w:val="left"/>
      <w:pPr>
        <w:ind w:left="3960" w:hanging="360"/>
      </w:pPr>
    </w:lvl>
    <w:lvl w:ilvl="5" w:tplc="1409001B" w:tentative="1">
      <w:start w:val="1"/>
      <w:numFmt w:val="lowerRoman"/>
      <w:lvlText w:val="%6."/>
      <w:lvlJc w:val="right"/>
      <w:pPr>
        <w:ind w:left="4680" w:hanging="180"/>
      </w:pPr>
    </w:lvl>
    <w:lvl w:ilvl="6" w:tplc="1409000F" w:tentative="1">
      <w:start w:val="1"/>
      <w:numFmt w:val="decimal"/>
      <w:lvlText w:val="%7."/>
      <w:lvlJc w:val="left"/>
      <w:pPr>
        <w:ind w:left="5400" w:hanging="360"/>
      </w:pPr>
    </w:lvl>
    <w:lvl w:ilvl="7" w:tplc="14090019" w:tentative="1">
      <w:start w:val="1"/>
      <w:numFmt w:val="lowerLetter"/>
      <w:lvlText w:val="%8."/>
      <w:lvlJc w:val="left"/>
      <w:pPr>
        <w:ind w:left="6120" w:hanging="360"/>
      </w:pPr>
    </w:lvl>
    <w:lvl w:ilvl="8" w:tplc="1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2047153"/>
    <w:multiLevelType w:val="hybridMultilevel"/>
    <w:tmpl w:val="6AD8644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751B5B"/>
    <w:multiLevelType w:val="hybridMultilevel"/>
    <w:tmpl w:val="55DEAA4C"/>
    <w:lvl w:ilvl="0" w:tplc="A82AD5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2DA3B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0ACFB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B66A5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BC4EF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404AA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8F048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97CCE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9E622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 w15:restartNumberingAfterBreak="0">
    <w:nsid w:val="69D5710A"/>
    <w:multiLevelType w:val="hybridMultilevel"/>
    <w:tmpl w:val="B65C5B9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000B6B"/>
    <w:multiLevelType w:val="hybridMultilevel"/>
    <w:tmpl w:val="3E8A8BC4"/>
    <w:lvl w:ilvl="0" w:tplc="6754726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777D0F"/>
    <w:multiLevelType w:val="hybridMultilevel"/>
    <w:tmpl w:val="E77C337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816176"/>
    <w:multiLevelType w:val="hybridMultilevel"/>
    <w:tmpl w:val="4AD2E46C"/>
    <w:lvl w:ilvl="0" w:tplc="00725DBA">
      <w:start w:val="1"/>
      <w:numFmt w:val="taiwaneseCountingThousand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2426774">
    <w:abstractNumId w:val="28"/>
  </w:num>
  <w:num w:numId="2" w16cid:durableId="961765472">
    <w:abstractNumId w:val="22"/>
  </w:num>
  <w:num w:numId="3" w16cid:durableId="1345668704">
    <w:abstractNumId w:val="3"/>
  </w:num>
  <w:num w:numId="4" w16cid:durableId="1447894681">
    <w:abstractNumId w:val="35"/>
  </w:num>
  <w:num w:numId="5" w16cid:durableId="1631013610">
    <w:abstractNumId w:val="20"/>
  </w:num>
  <w:num w:numId="6" w16cid:durableId="320163130">
    <w:abstractNumId w:val="6"/>
  </w:num>
  <w:num w:numId="7" w16cid:durableId="640696851">
    <w:abstractNumId w:val="0"/>
  </w:num>
  <w:num w:numId="8" w16cid:durableId="1721904269">
    <w:abstractNumId w:val="30"/>
  </w:num>
  <w:num w:numId="9" w16cid:durableId="2002125639">
    <w:abstractNumId w:val="31"/>
  </w:num>
  <w:num w:numId="10" w16cid:durableId="944995361">
    <w:abstractNumId w:val="32"/>
  </w:num>
  <w:num w:numId="11" w16cid:durableId="535627379">
    <w:abstractNumId w:val="7"/>
  </w:num>
  <w:num w:numId="12" w16cid:durableId="50810824">
    <w:abstractNumId w:val="29"/>
  </w:num>
  <w:num w:numId="13" w16cid:durableId="133528922">
    <w:abstractNumId w:val="14"/>
  </w:num>
  <w:num w:numId="14" w16cid:durableId="868102056">
    <w:abstractNumId w:val="1"/>
  </w:num>
  <w:num w:numId="15" w16cid:durableId="1626617385">
    <w:abstractNumId w:val="25"/>
  </w:num>
  <w:num w:numId="16" w16cid:durableId="1827238753">
    <w:abstractNumId w:val="2"/>
  </w:num>
  <w:num w:numId="17" w16cid:durableId="1603416180">
    <w:abstractNumId w:val="5"/>
  </w:num>
  <w:num w:numId="18" w16cid:durableId="366028820">
    <w:abstractNumId w:val="8"/>
  </w:num>
  <w:num w:numId="19" w16cid:durableId="1389256360">
    <w:abstractNumId w:val="26"/>
  </w:num>
  <w:num w:numId="20" w16cid:durableId="852262587">
    <w:abstractNumId w:val="10"/>
  </w:num>
  <w:num w:numId="21" w16cid:durableId="2047217358">
    <w:abstractNumId w:val="39"/>
  </w:num>
  <w:num w:numId="22" w16cid:durableId="214514975">
    <w:abstractNumId w:val="4"/>
  </w:num>
  <w:num w:numId="23" w16cid:durableId="1304504194">
    <w:abstractNumId w:val="37"/>
  </w:num>
  <w:num w:numId="24" w16cid:durableId="2067100914">
    <w:abstractNumId w:val="17"/>
  </w:num>
  <w:num w:numId="25" w16cid:durableId="1545748918">
    <w:abstractNumId w:val="9"/>
  </w:num>
  <w:num w:numId="26" w16cid:durableId="1194998791">
    <w:abstractNumId w:val="27"/>
  </w:num>
  <w:num w:numId="27" w16cid:durableId="1745254282">
    <w:abstractNumId w:val="19"/>
  </w:num>
  <w:num w:numId="28" w16cid:durableId="2019189121">
    <w:abstractNumId w:val="11"/>
  </w:num>
  <w:num w:numId="29" w16cid:durableId="903370414">
    <w:abstractNumId w:val="13"/>
  </w:num>
  <w:num w:numId="30" w16cid:durableId="616178887">
    <w:abstractNumId w:val="16"/>
  </w:num>
  <w:num w:numId="31" w16cid:durableId="758142472">
    <w:abstractNumId w:val="12"/>
  </w:num>
  <w:num w:numId="32" w16cid:durableId="1044795634">
    <w:abstractNumId w:val="18"/>
  </w:num>
  <w:num w:numId="33" w16cid:durableId="1052735156">
    <w:abstractNumId w:val="34"/>
  </w:num>
  <w:num w:numId="34" w16cid:durableId="205802108">
    <w:abstractNumId w:val="24"/>
  </w:num>
  <w:num w:numId="35" w16cid:durableId="1641154930">
    <w:abstractNumId w:val="36"/>
  </w:num>
  <w:num w:numId="36" w16cid:durableId="929118459">
    <w:abstractNumId w:val="33"/>
  </w:num>
  <w:num w:numId="37" w16cid:durableId="1272937378">
    <w:abstractNumId w:val="23"/>
  </w:num>
  <w:num w:numId="38" w16cid:durableId="1265721910">
    <w:abstractNumId w:val="38"/>
  </w:num>
  <w:num w:numId="39" w16cid:durableId="446505926">
    <w:abstractNumId w:val="15"/>
  </w:num>
  <w:num w:numId="40" w16cid:durableId="134782734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3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7F6"/>
    <w:rsid w:val="000001B1"/>
    <w:rsid w:val="00003182"/>
    <w:rsid w:val="00014568"/>
    <w:rsid w:val="000150B0"/>
    <w:rsid w:val="000178FA"/>
    <w:rsid w:val="00036C0F"/>
    <w:rsid w:val="00041CA0"/>
    <w:rsid w:val="00042ED0"/>
    <w:rsid w:val="00044D0B"/>
    <w:rsid w:val="00047377"/>
    <w:rsid w:val="00050991"/>
    <w:rsid w:val="00057E82"/>
    <w:rsid w:val="000730AD"/>
    <w:rsid w:val="00077FA6"/>
    <w:rsid w:val="0008506C"/>
    <w:rsid w:val="000855A0"/>
    <w:rsid w:val="000942C3"/>
    <w:rsid w:val="000A2611"/>
    <w:rsid w:val="000A3257"/>
    <w:rsid w:val="000B5127"/>
    <w:rsid w:val="000B71AD"/>
    <w:rsid w:val="000C5059"/>
    <w:rsid w:val="000D2B53"/>
    <w:rsid w:val="000D7052"/>
    <w:rsid w:val="000E1FCA"/>
    <w:rsid w:val="000F0CC6"/>
    <w:rsid w:val="000F4979"/>
    <w:rsid w:val="000F5117"/>
    <w:rsid w:val="00112A42"/>
    <w:rsid w:val="00113A22"/>
    <w:rsid w:val="00113DE1"/>
    <w:rsid w:val="00116E99"/>
    <w:rsid w:val="00123CF0"/>
    <w:rsid w:val="00124A36"/>
    <w:rsid w:val="0013536D"/>
    <w:rsid w:val="0013653A"/>
    <w:rsid w:val="001366E0"/>
    <w:rsid w:val="001374A6"/>
    <w:rsid w:val="001465D3"/>
    <w:rsid w:val="001474A4"/>
    <w:rsid w:val="00147EF2"/>
    <w:rsid w:val="0016172F"/>
    <w:rsid w:val="00161BFD"/>
    <w:rsid w:val="0016214F"/>
    <w:rsid w:val="0016284C"/>
    <w:rsid w:val="00162DC1"/>
    <w:rsid w:val="001655C8"/>
    <w:rsid w:val="001674E1"/>
    <w:rsid w:val="0017084F"/>
    <w:rsid w:val="00170D45"/>
    <w:rsid w:val="00171419"/>
    <w:rsid w:val="00171C4D"/>
    <w:rsid w:val="0017500C"/>
    <w:rsid w:val="00176089"/>
    <w:rsid w:val="00177CCD"/>
    <w:rsid w:val="0018062C"/>
    <w:rsid w:val="00181EAC"/>
    <w:rsid w:val="00181FAD"/>
    <w:rsid w:val="00184997"/>
    <w:rsid w:val="001919C5"/>
    <w:rsid w:val="0019295A"/>
    <w:rsid w:val="001B416C"/>
    <w:rsid w:val="001C7F86"/>
    <w:rsid w:val="001D4B28"/>
    <w:rsid w:val="001E0FDD"/>
    <w:rsid w:val="001E7B56"/>
    <w:rsid w:val="001E7C64"/>
    <w:rsid w:val="001E7F20"/>
    <w:rsid w:val="001F011E"/>
    <w:rsid w:val="001F3657"/>
    <w:rsid w:val="001F4D01"/>
    <w:rsid w:val="001F62DA"/>
    <w:rsid w:val="002065AA"/>
    <w:rsid w:val="00210691"/>
    <w:rsid w:val="00220EF4"/>
    <w:rsid w:val="002236D7"/>
    <w:rsid w:val="00225191"/>
    <w:rsid w:val="002266AB"/>
    <w:rsid w:val="00233C57"/>
    <w:rsid w:val="00235E66"/>
    <w:rsid w:val="00240ABD"/>
    <w:rsid w:val="00241DF4"/>
    <w:rsid w:val="00241E4D"/>
    <w:rsid w:val="002461E6"/>
    <w:rsid w:val="0025170D"/>
    <w:rsid w:val="00257A03"/>
    <w:rsid w:val="00261349"/>
    <w:rsid w:val="0027121E"/>
    <w:rsid w:val="00272108"/>
    <w:rsid w:val="002748C6"/>
    <w:rsid w:val="00276695"/>
    <w:rsid w:val="0029190D"/>
    <w:rsid w:val="002929D2"/>
    <w:rsid w:val="002A345C"/>
    <w:rsid w:val="002A35C3"/>
    <w:rsid w:val="002A6C8B"/>
    <w:rsid w:val="002B1CF7"/>
    <w:rsid w:val="002B3B9D"/>
    <w:rsid w:val="002B7A19"/>
    <w:rsid w:val="002C35F9"/>
    <w:rsid w:val="002D0629"/>
    <w:rsid w:val="002D226D"/>
    <w:rsid w:val="002D252A"/>
    <w:rsid w:val="002D3005"/>
    <w:rsid w:val="002E09A1"/>
    <w:rsid w:val="002E0A38"/>
    <w:rsid w:val="002E1BE6"/>
    <w:rsid w:val="002E452F"/>
    <w:rsid w:val="002F5EEE"/>
    <w:rsid w:val="003051D9"/>
    <w:rsid w:val="00314951"/>
    <w:rsid w:val="00317473"/>
    <w:rsid w:val="0032380F"/>
    <w:rsid w:val="00327705"/>
    <w:rsid w:val="00330725"/>
    <w:rsid w:val="003330B4"/>
    <w:rsid w:val="00335F6C"/>
    <w:rsid w:val="00342E27"/>
    <w:rsid w:val="00345228"/>
    <w:rsid w:val="00346002"/>
    <w:rsid w:val="00360E32"/>
    <w:rsid w:val="00363713"/>
    <w:rsid w:val="00363743"/>
    <w:rsid w:val="0036574F"/>
    <w:rsid w:val="00365F2B"/>
    <w:rsid w:val="00365F47"/>
    <w:rsid w:val="003662C4"/>
    <w:rsid w:val="00370651"/>
    <w:rsid w:val="00380787"/>
    <w:rsid w:val="00386A27"/>
    <w:rsid w:val="00386D0F"/>
    <w:rsid w:val="00391615"/>
    <w:rsid w:val="003A2909"/>
    <w:rsid w:val="003A3239"/>
    <w:rsid w:val="003B0376"/>
    <w:rsid w:val="003B79BC"/>
    <w:rsid w:val="003C289C"/>
    <w:rsid w:val="003C52B9"/>
    <w:rsid w:val="003D0183"/>
    <w:rsid w:val="003D3804"/>
    <w:rsid w:val="003E0FCC"/>
    <w:rsid w:val="003E11E4"/>
    <w:rsid w:val="003E584A"/>
    <w:rsid w:val="003F237B"/>
    <w:rsid w:val="003F61F3"/>
    <w:rsid w:val="00401EAF"/>
    <w:rsid w:val="0041019B"/>
    <w:rsid w:val="00411414"/>
    <w:rsid w:val="0041312B"/>
    <w:rsid w:val="00413793"/>
    <w:rsid w:val="00425953"/>
    <w:rsid w:val="00432A64"/>
    <w:rsid w:val="00435DA1"/>
    <w:rsid w:val="00437FA6"/>
    <w:rsid w:val="00441F2C"/>
    <w:rsid w:val="0044439E"/>
    <w:rsid w:val="00445747"/>
    <w:rsid w:val="0045477A"/>
    <w:rsid w:val="00460702"/>
    <w:rsid w:val="00472A30"/>
    <w:rsid w:val="0047491A"/>
    <w:rsid w:val="00480F34"/>
    <w:rsid w:val="004827CC"/>
    <w:rsid w:val="00484A10"/>
    <w:rsid w:val="004907EA"/>
    <w:rsid w:val="00496A16"/>
    <w:rsid w:val="00497546"/>
    <w:rsid w:val="004A38C0"/>
    <w:rsid w:val="004A405A"/>
    <w:rsid w:val="004C4EDF"/>
    <w:rsid w:val="004C6434"/>
    <w:rsid w:val="004C6E86"/>
    <w:rsid w:val="004D081A"/>
    <w:rsid w:val="004D638D"/>
    <w:rsid w:val="004D6990"/>
    <w:rsid w:val="004E42C7"/>
    <w:rsid w:val="004E5BC9"/>
    <w:rsid w:val="004E7306"/>
    <w:rsid w:val="004F03B1"/>
    <w:rsid w:val="004F53D8"/>
    <w:rsid w:val="004F7E1C"/>
    <w:rsid w:val="00501D2E"/>
    <w:rsid w:val="005028BE"/>
    <w:rsid w:val="005057E1"/>
    <w:rsid w:val="00520B20"/>
    <w:rsid w:val="0052135F"/>
    <w:rsid w:val="005314E6"/>
    <w:rsid w:val="005327E9"/>
    <w:rsid w:val="00545DD3"/>
    <w:rsid w:val="0055224D"/>
    <w:rsid w:val="00562666"/>
    <w:rsid w:val="00570A0A"/>
    <w:rsid w:val="005816E2"/>
    <w:rsid w:val="00585A5E"/>
    <w:rsid w:val="005867A1"/>
    <w:rsid w:val="0058700E"/>
    <w:rsid w:val="005921B4"/>
    <w:rsid w:val="00596412"/>
    <w:rsid w:val="005968FB"/>
    <w:rsid w:val="005979A5"/>
    <w:rsid w:val="005A7122"/>
    <w:rsid w:val="005B0ACC"/>
    <w:rsid w:val="005B55CC"/>
    <w:rsid w:val="005B6315"/>
    <w:rsid w:val="005C4A67"/>
    <w:rsid w:val="005C4FF0"/>
    <w:rsid w:val="005C71B3"/>
    <w:rsid w:val="005D254F"/>
    <w:rsid w:val="005D4EAA"/>
    <w:rsid w:val="005D62CF"/>
    <w:rsid w:val="005D689E"/>
    <w:rsid w:val="005D6C13"/>
    <w:rsid w:val="005D70AB"/>
    <w:rsid w:val="005E5FED"/>
    <w:rsid w:val="005F5409"/>
    <w:rsid w:val="006020C1"/>
    <w:rsid w:val="006035A8"/>
    <w:rsid w:val="006104E4"/>
    <w:rsid w:val="006144B9"/>
    <w:rsid w:val="00615E72"/>
    <w:rsid w:val="006166DE"/>
    <w:rsid w:val="00623D7A"/>
    <w:rsid w:val="00631635"/>
    <w:rsid w:val="00632034"/>
    <w:rsid w:val="006422C2"/>
    <w:rsid w:val="006504D7"/>
    <w:rsid w:val="0065157D"/>
    <w:rsid w:val="00654A17"/>
    <w:rsid w:val="00656D89"/>
    <w:rsid w:val="00671F68"/>
    <w:rsid w:val="00675F6E"/>
    <w:rsid w:val="0068520D"/>
    <w:rsid w:val="006927C2"/>
    <w:rsid w:val="00693792"/>
    <w:rsid w:val="006A6DB5"/>
    <w:rsid w:val="006B07FE"/>
    <w:rsid w:val="006B1077"/>
    <w:rsid w:val="006B1165"/>
    <w:rsid w:val="006B1598"/>
    <w:rsid w:val="006B3953"/>
    <w:rsid w:val="006C5BB9"/>
    <w:rsid w:val="006D5376"/>
    <w:rsid w:val="006E0E09"/>
    <w:rsid w:val="006F082C"/>
    <w:rsid w:val="006F2810"/>
    <w:rsid w:val="00700823"/>
    <w:rsid w:val="00702C78"/>
    <w:rsid w:val="00713EE4"/>
    <w:rsid w:val="00722076"/>
    <w:rsid w:val="007275F1"/>
    <w:rsid w:val="007406A7"/>
    <w:rsid w:val="00744070"/>
    <w:rsid w:val="00744C90"/>
    <w:rsid w:val="00754253"/>
    <w:rsid w:val="00765F87"/>
    <w:rsid w:val="00766E97"/>
    <w:rsid w:val="00774B94"/>
    <w:rsid w:val="00775944"/>
    <w:rsid w:val="00785662"/>
    <w:rsid w:val="00792A87"/>
    <w:rsid w:val="007A19E0"/>
    <w:rsid w:val="007B0448"/>
    <w:rsid w:val="007B1C9F"/>
    <w:rsid w:val="007B2314"/>
    <w:rsid w:val="007B5CD8"/>
    <w:rsid w:val="007B7994"/>
    <w:rsid w:val="007B7B29"/>
    <w:rsid w:val="007C1D88"/>
    <w:rsid w:val="007C3E86"/>
    <w:rsid w:val="007C46D7"/>
    <w:rsid w:val="007D3D86"/>
    <w:rsid w:val="007D42F3"/>
    <w:rsid w:val="007E218B"/>
    <w:rsid w:val="007E2527"/>
    <w:rsid w:val="007F6D87"/>
    <w:rsid w:val="008053B6"/>
    <w:rsid w:val="00810E05"/>
    <w:rsid w:val="00812148"/>
    <w:rsid w:val="008146A1"/>
    <w:rsid w:val="00815A22"/>
    <w:rsid w:val="00816620"/>
    <w:rsid w:val="008207E1"/>
    <w:rsid w:val="00821E78"/>
    <w:rsid w:val="00823EE7"/>
    <w:rsid w:val="00824428"/>
    <w:rsid w:val="00824C38"/>
    <w:rsid w:val="00830170"/>
    <w:rsid w:val="00837A17"/>
    <w:rsid w:val="008437AF"/>
    <w:rsid w:val="008443E2"/>
    <w:rsid w:val="008478CA"/>
    <w:rsid w:val="0085398D"/>
    <w:rsid w:val="00854922"/>
    <w:rsid w:val="00861E6C"/>
    <w:rsid w:val="0086311E"/>
    <w:rsid w:val="008665AB"/>
    <w:rsid w:val="00867E29"/>
    <w:rsid w:val="00872BF4"/>
    <w:rsid w:val="00884FED"/>
    <w:rsid w:val="00894A13"/>
    <w:rsid w:val="0089626E"/>
    <w:rsid w:val="008A01B3"/>
    <w:rsid w:val="008A1370"/>
    <w:rsid w:val="008A444F"/>
    <w:rsid w:val="008A7EBB"/>
    <w:rsid w:val="008C59BB"/>
    <w:rsid w:val="008D09C4"/>
    <w:rsid w:val="008D4618"/>
    <w:rsid w:val="008D7376"/>
    <w:rsid w:val="008E1974"/>
    <w:rsid w:val="008F4488"/>
    <w:rsid w:val="008F61C2"/>
    <w:rsid w:val="008F63B4"/>
    <w:rsid w:val="00907AEE"/>
    <w:rsid w:val="0091095B"/>
    <w:rsid w:val="00914732"/>
    <w:rsid w:val="009156E0"/>
    <w:rsid w:val="00916034"/>
    <w:rsid w:val="00934C46"/>
    <w:rsid w:val="00941918"/>
    <w:rsid w:val="009562AE"/>
    <w:rsid w:val="00956396"/>
    <w:rsid w:val="00957BC5"/>
    <w:rsid w:val="0096310D"/>
    <w:rsid w:val="00964064"/>
    <w:rsid w:val="00966C68"/>
    <w:rsid w:val="00975305"/>
    <w:rsid w:val="009839B2"/>
    <w:rsid w:val="00986DDF"/>
    <w:rsid w:val="009A2926"/>
    <w:rsid w:val="009A3C1E"/>
    <w:rsid w:val="009A734B"/>
    <w:rsid w:val="009B3897"/>
    <w:rsid w:val="009B722D"/>
    <w:rsid w:val="009B7BA1"/>
    <w:rsid w:val="009C0475"/>
    <w:rsid w:val="009D2F0B"/>
    <w:rsid w:val="009E59AD"/>
    <w:rsid w:val="009E5BAF"/>
    <w:rsid w:val="009F447B"/>
    <w:rsid w:val="00A000D7"/>
    <w:rsid w:val="00A03C48"/>
    <w:rsid w:val="00A03D99"/>
    <w:rsid w:val="00A06139"/>
    <w:rsid w:val="00A061F6"/>
    <w:rsid w:val="00A10ADE"/>
    <w:rsid w:val="00A12BE5"/>
    <w:rsid w:val="00A15DB7"/>
    <w:rsid w:val="00A34389"/>
    <w:rsid w:val="00A44B12"/>
    <w:rsid w:val="00A528F4"/>
    <w:rsid w:val="00A61FE7"/>
    <w:rsid w:val="00A85D8F"/>
    <w:rsid w:val="00A86240"/>
    <w:rsid w:val="00A8718D"/>
    <w:rsid w:val="00A91328"/>
    <w:rsid w:val="00A96E09"/>
    <w:rsid w:val="00AA036F"/>
    <w:rsid w:val="00AA2C36"/>
    <w:rsid w:val="00AA2CC2"/>
    <w:rsid w:val="00AA5336"/>
    <w:rsid w:val="00AA5747"/>
    <w:rsid w:val="00AC2AB7"/>
    <w:rsid w:val="00AC4801"/>
    <w:rsid w:val="00AC593D"/>
    <w:rsid w:val="00AC6563"/>
    <w:rsid w:val="00AD3023"/>
    <w:rsid w:val="00AE18B7"/>
    <w:rsid w:val="00AE25DF"/>
    <w:rsid w:val="00AE3E8D"/>
    <w:rsid w:val="00AE6DD3"/>
    <w:rsid w:val="00AE77CF"/>
    <w:rsid w:val="00AE7D93"/>
    <w:rsid w:val="00AF0768"/>
    <w:rsid w:val="00B06B13"/>
    <w:rsid w:val="00B11EE6"/>
    <w:rsid w:val="00B11FA3"/>
    <w:rsid w:val="00B13B1F"/>
    <w:rsid w:val="00B21959"/>
    <w:rsid w:val="00B32829"/>
    <w:rsid w:val="00B33442"/>
    <w:rsid w:val="00B3364C"/>
    <w:rsid w:val="00B42772"/>
    <w:rsid w:val="00B469A8"/>
    <w:rsid w:val="00B53869"/>
    <w:rsid w:val="00B5437D"/>
    <w:rsid w:val="00B72E80"/>
    <w:rsid w:val="00B737BB"/>
    <w:rsid w:val="00B84279"/>
    <w:rsid w:val="00B958B6"/>
    <w:rsid w:val="00B96853"/>
    <w:rsid w:val="00B97617"/>
    <w:rsid w:val="00BA48A7"/>
    <w:rsid w:val="00BA6B71"/>
    <w:rsid w:val="00BC134D"/>
    <w:rsid w:val="00BC7828"/>
    <w:rsid w:val="00BD00D6"/>
    <w:rsid w:val="00BD1F66"/>
    <w:rsid w:val="00BD36CE"/>
    <w:rsid w:val="00BD3747"/>
    <w:rsid w:val="00BD438D"/>
    <w:rsid w:val="00BE54A9"/>
    <w:rsid w:val="00BE695D"/>
    <w:rsid w:val="00BE6BC1"/>
    <w:rsid w:val="00BF6A3F"/>
    <w:rsid w:val="00BF6D0F"/>
    <w:rsid w:val="00C03C4D"/>
    <w:rsid w:val="00C06265"/>
    <w:rsid w:val="00C07BBA"/>
    <w:rsid w:val="00C126B4"/>
    <w:rsid w:val="00C1389F"/>
    <w:rsid w:val="00C15632"/>
    <w:rsid w:val="00C15AC0"/>
    <w:rsid w:val="00C33AE7"/>
    <w:rsid w:val="00C34F05"/>
    <w:rsid w:val="00C35EA6"/>
    <w:rsid w:val="00C3777D"/>
    <w:rsid w:val="00C41D35"/>
    <w:rsid w:val="00C43FAF"/>
    <w:rsid w:val="00C46BF6"/>
    <w:rsid w:val="00C518F5"/>
    <w:rsid w:val="00C623F4"/>
    <w:rsid w:val="00C62EAB"/>
    <w:rsid w:val="00C65053"/>
    <w:rsid w:val="00C65DA8"/>
    <w:rsid w:val="00C77DCC"/>
    <w:rsid w:val="00C82419"/>
    <w:rsid w:val="00C8411F"/>
    <w:rsid w:val="00C8478E"/>
    <w:rsid w:val="00C8498C"/>
    <w:rsid w:val="00C858D0"/>
    <w:rsid w:val="00C86577"/>
    <w:rsid w:val="00C959E5"/>
    <w:rsid w:val="00CB5523"/>
    <w:rsid w:val="00CC3F39"/>
    <w:rsid w:val="00CD162A"/>
    <w:rsid w:val="00CD2726"/>
    <w:rsid w:val="00CD4FE5"/>
    <w:rsid w:val="00CD675C"/>
    <w:rsid w:val="00CE28CE"/>
    <w:rsid w:val="00CE34E2"/>
    <w:rsid w:val="00CE5090"/>
    <w:rsid w:val="00CE5BC0"/>
    <w:rsid w:val="00CE5FDB"/>
    <w:rsid w:val="00CE683C"/>
    <w:rsid w:val="00CF25FE"/>
    <w:rsid w:val="00CF3328"/>
    <w:rsid w:val="00CF4ECA"/>
    <w:rsid w:val="00CF7A3F"/>
    <w:rsid w:val="00D03E82"/>
    <w:rsid w:val="00D05141"/>
    <w:rsid w:val="00D052FC"/>
    <w:rsid w:val="00D13942"/>
    <w:rsid w:val="00D17CB3"/>
    <w:rsid w:val="00D231F5"/>
    <w:rsid w:val="00D25004"/>
    <w:rsid w:val="00D25D4B"/>
    <w:rsid w:val="00D30E74"/>
    <w:rsid w:val="00D35124"/>
    <w:rsid w:val="00D37B8D"/>
    <w:rsid w:val="00D37FA7"/>
    <w:rsid w:val="00D4294A"/>
    <w:rsid w:val="00D501D9"/>
    <w:rsid w:val="00D54081"/>
    <w:rsid w:val="00D551F3"/>
    <w:rsid w:val="00D55868"/>
    <w:rsid w:val="00D617C1"/>
    <w:rsid w:val="00D619D5"/>
    <w:rsid w:val="00D61E47"/>
    <w:rsid w:val="00D63BAD"/>
    <w:rsid w:val="00D7568A"/>
    <w:rsid w:val="00D801FE"/>
    <w:rsid w:val="00D81063"/>
    <w:rsid w:val="00D91B78"/>
    <w:rsid w:val="00D925FE"/>
    <w:rsid w:val="00DA0E02"/>
    <w:rsid w:val="00DA76E1"/>
    <w:rsid w:val="00DB47AD"/>
    <w:rsid w:val="00DB52A9"/>
    <w:rsid w:val="00DC4AFF"/>
    <w:rsid w:val="00DC7CD3"/>
    <w:rsid w:val="00DD49A5"/>
    <w:rsid w:val="00DD66CB"/>
    <w:rsid w:val="00DE7A9A"/>
    <w:rsid w:val="00DF1141"/>
    <w:rsid w:val="00DF1E30"/>
    <w:rsid w:val="00DF2C8F"/>
    <w:rsid w:val="00E05FE8"/>
    <w:rsid w:val="00E062A2"/>
    <w:rsid w:val="00E11F6B"/>
    <w:rsid w:val="00E128AD"/>
    <w:rsid w:val="00E14D5C"/>
    <w:rsid w:val="00E1564B"/>
    <w:rsid w:val="00E21003"/>
    <w:rsid w:val="00E212C2"/>
    <w:rsid w:val="00E2577D"/>
    <w:rsid w:val="00E25E34"/>
    <w:rsid w:val="00E36D1D"/>
    <w:rsid w:val="00E444C5"/>
    <w:rsid w:val="00E46062"/>
    <w:rsid w:val="00E6375D"/>
    <w:rsid w:val="00E639FF"/>
    <w:rsid w:val="00E74243"/>
    <w:rsid w:val="00E811B2"/>
    <w:rsid w:val="00E82E2B"/>
    <w:rsid w:val="00E9699E"/>
    <w:rsid w:val="00EA003E"/>
    <w:rsid w:val="00EA36ED"/>
    <w:rsid w:val="00EA52D7"/>
    <w:rsid w:val="00EA61A1"/>
    <w:rsid w:val="00EA7C37"/>
    <w:rsid w:val="00EB1091"/>
    <w:rsid w:val="00EB1539"/>
    <w:rsid w:val="00EB1CD0"/>
    <w:rsid w:val="00EC0580"/>
    <w:rsid w:val="00EC34FD"/>
    <w:rsid w:val="00ED5053"/>
    <w:rsid w:val="00ED7189"/>
    <w:rsid w:val="00EE5D71"/>
    <w:rsid w:val="00EE6B24"/>
    <w:rsid w:val="00EF07EE"/>
    <w:rsid w:val="00EF159B"/>
    <w:rsid w:val="00EF2DA6"/>
    <w:rsid w:val="00EF417D"/>
    <w:rsid w:val="00EF613E"/>
    <w:rsid w:val="00EF6EE0"/>
    <w:rsid w:val="00F0058F"/>
    <w:rsid w:val="00F034AE"/>
    <w:rsid w:val="00F13A33"/>
    <w:rsid w:val="00F16D8D"/>
    <w:rsid w:val="00F20D97"/>
    <w:rsid w:val="00F217A8"/>
    <w:rsid w:val="00F2348F"/>
    <w:rsid w:val="00F2572E"/>
    <w:rsid w:val="00F30EEC"/>
    <w:rsid w:val="00F37373"/>
    <w:rsid w:val="00F42A6A"/>
    <w:rsid w:val="00F4483C"/>
    <w:rsid w:val="00F467F6"/>
    <w:rsid w:val="00F52ACA"/>
    <w:rsid w:val="00F55FF6"/>
    <w:rsid w:val="00F563DC"/>
    <w:rsid w:val="00F57072"/>
    <w:rsid w:val="00F60974"/>
    <w:rsid w:val="00F6166E"/>
    <w:rsid w:val="00F675FD"/>
    <w:rsid w:val="00F67D61"/>
    <w:rsid w:val="00F81789"/>
    <w:rsid w:val="00F81A72"/>
    <w:rsid w:val="00F85825"/>
    <w:rsid w:val="00F96B7E"/>
    <w:rsid w:val="00F97D97"/>
    <w:rsid w:val="00FB4A7E"/>
    <w:rsid w:val="00FB7634"/>
    <w:rsid w:val="00FC3470"/>
    <w:rsid w:val="00FC6471"/>
    <w:rsid w:val="00FE10CF"/>
    <w:rsid w:val="00FF2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263E02"/>
  <w15:docId w15:val="{78E2EBFF-CDD1-4417-B833-E7B379464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PMingLiU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7FA6"/>
    <w:rPr>
      <w:rFonts w:ascii="Times New Roman" w:eastAsia="SimSun" w:hAnsi="Times New Roman"/>
      <w:sz w:val="24"/>
      <w:szCs w:val="24"/>
      <w:lang w:eastAsia="en-US"/>
    </w:rPr>
  </w:style>
  <w:style w:type="paragraph" w:styleId="Heading3">
    <w:name w:val="heading 3"/>
    <w:basedOn w:val="Normal"/>
    <w:link w:val="Heading3Char"/>
    <w:uiPriority w:val="9"/>
    <w:qFormat/>
    <w:rsid w:val="003F237B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val="en-CA"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467F6"/>
    <w:rPr>
      <w:rFonts w:ascii="Cambria" w:eastAsia="PMingLiU" w:hAnsi="Cambria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467F6"/>
    <w:rPr>
      <w:rFonts w:ascii="Cambria" w:eastAsia="PMingLiU" w:hAnsi="Cambria" w:cs="Times New Roman"/>
      <w:sz w:val="18"/>
      <w:szCs w:val="18"/>
    </w:rPr>
  </w:style>
  <w:style w:type="table" w:styleId="TableGrid">
    <w:name w:val="Table Grid"/>
    <w:basedOn w:val="TableNormal"/>
    <w:uiPriority w:val="59"/>
    <w:rsid w:val="003E0F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316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link w:val="Header"/>
    <w:uiPriority w:val="99"/>
    <w:rsid w:val="00631635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316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631635"/>
    <w:rPr>
      <w:sz w:val="20"/>
      <w:szCs w:val="20"/>
    </w:rPr>
  </w:style>
  <w:style w:type="table" w:styleId="LightShading">
    <w:name w:val="Light Shading"/>
    <w:basedOn w:val="TableNormal"/>
    <w:uiPriority w:val="60"/>
    <w:rsid w:val="0027210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0B71AD"/>
    <w:pPr>
      <w:jc w:val="right"/>
    </w:pPr>
  </w:style>
  <w:style w:type="character" w:customStyle="1" w:styleId="DateChar">
    <w:name w:val="Date Char"/>
    <w:basedOn w:val="DefaultParagraphFont"/>
    <w:link w:val="Date"/>
    <w:uiPriority w:val="99"/>
    <w:semiHidden/>
    <w:rsid w:val="000B71AD"/>
  </w:style>
  <w:style w:type="character" w:styleId="Hyperlink">
    <w:name w:val="Hyperlink"/>
    <w:uiPriority w:val="99"/>
    <w:unhideWhenUsed/>
    <w:rsid w:val="00437FA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E0A38"/>
    <w:pPr>
      <w:ind w:left="720"/>
      <w:contextualSpacing/>
    </w:pPr>
  </w:style>
  <w:style w:type="paragraph" w:customStyle="1" w:styleId="Default">
    <w:name w:val="Default"/>
    <w:rsid w:val="005C4A67"/>
    <w:pPr>
      <w:autoSpaceDE w:val="0"/>
      <w:autoSpaceDN w:val="0"/>
      <w:adjustRightInd w:val="0"/>
    </w:pPr>
    <w:rPr>
      <w:rFonts w:ascii="DFKai-SB" w:eastAsia="DFKai-SB" w:cs="DFKai-SB"/>
      <w:color w:val="000000"/>
      <w:sz w:val="24"/>
      <w:szCs w:val="24"/>
    </w:rPr>
  </w:style>
  <w:style w:type="character" w:customStyle="1" w:styleId="il">
    <w:name w:val="il"/>
    <w:basedOn w:val="DefaultParagraphFont"/>
    <w:rsid w:val="00EA52D7"/>
  </w:style>
  <w:style w:type="character" w:styleId="PlaceholderText">
    <w:name w:val="Placeholder Text"/>
    <w:basedOn w:val="DefaultParagraphFont"/>
    <w:uiPriority w:val="99"/>
    <w:semiHidden/>
    <w:rsid w:val="003330B4"/>
    <w:rPr>
      <w:color w:val="808080"/>
    </w:rPr>
  </w:style>
  <w:style w:type="character" w:customStyle="1" w:styleId="Heading3Char">
    <w:name w:val="Heading 3 Char"/>
    <w:basedOn w:val="DefaultParagraphFont"/>
    <w:link w:val="Heading3"/>
    <w:uiPriority w:val="9"/>
    <w:rsid w:val="003F237B"/>
    <w:rPr>
      <w:rFonts w:ascii="Times New Roman" w:eastAsia="Times New Roman" w:hAnsi="Times New Roman"/>
      <w:b/>
      <w:bCs/>
      <w:sz w:val="27"/>
      <w:szCs w:val="27"/>
      <w:lang w:val="en-CA"/>
    </w:rPr>
  </w:style>
  <w:style w:type="character" w:styleId="Strong">
    <w:name w:val="Strong"/>
    <w:basedOn w:val="DefaultParagraphFont"/>
    <w:uiPriority w:val="22"/>
    <w:qFormat/>
    <w:rsid w:val="003F237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F237B"/>
    <w:pPr>
      <w:spacing w:before="100" w:beforeAutospacing="1" w:after="100" w:afterAutospacing="1"/>
    </w:pPr>
    <w:rPr>
      <w:rFonts w:eastAsia="Times New Roman"/>
      <w:lang w:val="en-CA" w:eastAsia="zh-TW"/>
    </w:rPr>
  </w:style>
  <w:style w:type="table" w:customStyle="1" w:styleId="GridTable5Dark-Accent51">
    <w:name w:val="Grid Table 5 Dark - Accent 51"/>
    <w:basedOn w:val="TableNormal"/>
    <w:uiPriority w:val="50"/>
    <w:rsid w:val="00147EF2"/>
    <w:rPr>
      <w:rFonts w:asciiTheme="minorHAnsi" w:eastAsiaTheme="minorEastAsia" w:hAnsiTheme="minorHAnsi" w:cstheme="minorBidi"/>
      <w:sz w:val="22"/>
      <w:szCs w:val="22"/>
      <w:lang w:val="en-CA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DAE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64B7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64B7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64B7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64B7F" w:themeFill="accent5"/>
      </w:tcPr>
    </w:tblStylePr>
    <w:tblStylePr w:type="band1Vert">
      <w:tblPr/>
      <w:tcPr>
        <w:shd w:val="clear" w:color="auto" w:fill="FBB6CB" w:themeFill="accent5" w:themeFillTint="66"/>
      </w:tcPr>
    </w:tblStylePr>
    <w:tblStylePr w:type="band1Horz">
      <w:tblPr/>
      <w:tcPr>
        <w:shd w:val="clear" w:color="auto" w:fill="FBB6CB" w:themeFill="accent5" w:themeFillTint="66"/>
      </w:tcPr>
    </w:tblStylePr>
  </w:style>
  <w:style w:type="table" w:customStyle="1" w:styleId="GridTable5Dark-Accent11">
    <w:name w:val="Grid Table 5 Dark - Accent 11"/>
    <w:basedOn w:val="TableNormal"/>
    <w:uiPriority w:val="50"/>
    <w:rsid w:val="0045477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DB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3569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3569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3569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3569D" w:themeFill="accent1"/>
      </w:tcPr>
    </w:tblStylePr>
    <w:tblStylePr w:type="band1Vert">
      <w:tblPr/>
      <w:tcPr>
        <w:shd w:val="clear" w:color="auto" w:fill="96B8E7" w:themeFill="accent1" w:themeFillTint="66"/>
      </w:tcPr>
    </w:tblStylePr>
    <w:tblStylePr w:type="band1Horz">
      <w:tblPr/>
      <w:tcPr>
        <w:shd w:val="clear" w:color="auto" w:fill="96B8E7" w:themeFill="accent1" w:themeFillTint="66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8F63B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E7306"/>
    <w:rPr>
      <w:color w:val="00BBDC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681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7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8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2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7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華航">
      <a:dk1>
        <a:srgbClr val="23569D"/>
      </a:dk1>
      <a:lt1>
        <a:srgbClr val="FFFFFF"/>
      </a:lt1>
      <a:dk2>
        <a:srgbClr val="00BBDC"/>
      </a:dk2>
      <a:lt2>
        <a:srgbClr val="ACD7E7"/>
      </a:lt2>
      <a:accent1>
        <a:srgbClr val="23569D"/>
      </a:accent1>
      <a:accent2>
        <a:srgbClr val="D81159"/>
      </a:accent2>
      <a:accent3>
        <a:srgbClr val="00BBDC"/>
      </a:accent3>
      <a:accent4>
        <a:srgbClr val="1C2B76"/>
      </a:accent4>
      <a:accent5>
        <a:srgbClr val="F64B7F"/>
      </a:accent5>
      <a:accent6>
        <a:srgbClr val="CFAE5D"/>
      </a:accent6>
      <a:hlink>
        <a:srgbClr val="23569D"/>
      </a:hlink>
      <a:folHlink>
        <a:srgbClr val="00BBDC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853BEE-B3AA-461F-8498-695290E01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Links>
    <vt:vector size="12" baseType="variant">
      <vt:variant>
        <vt:i4>2949132</vt:i4>
      </vt:variant>
      <vt:variant>
        <vt:i4>3</vt:i4>
      </vt:variant>
      <vt:variant>
        <vt:i4>0</vt:i4>
      </vt:variant>
      <vt:variant>
        <vt:i4>5</vt:i4>
      </vt:variant>
      <vt:variant>
        <vt:lpwstr>mailto:yvr297@china-airlines.com</vt:lpwstr>
      </vt:variant>
      <vt:variant>
        <vt:lpwstr/>
      </vt:variant>
      <vt:variant>
        <vt:i4>6815785</vt:i4>
      </vt:variant>
      <vt:variant>
        <vt:i4>0</vt:i4>
      </vt:variant>
      <vt:variant>
        <vt:i4>0</vt:i4>
      </vt:variant>
      <vt:variant>
        <vt:i4>5</vt:i4>
      </vt:variant>
      <vt:variant>
        <vt:lpwstr>https://news.china-airlines.com/emer_area/info_en.aspx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Leo Li</dc:creator>
  <cp:lastModifiedBy>Maree Robinson</cp:lastModifiedBy>
  <cp:revision>2</cp:revision>
  <cp:lastPrinted>2024-10-13T22:42:00Z</cp:lastPrinted>
  <dcterms:created xsi:type="dcterms:W3CDTF">2025-01-06T02:49:00Z</dcterms:created>
  <dcterms:modified xsi:type="dcterms:W3CDTF">2025-01-06T02:49:00Z</dcterms:modified>
</cp:coreProperties>
</file>